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E7F46" w14:textId="77777777" w:rsidR="008417B9" w:rsidRPr="00134744" w:rsidRDefault="008417B9" w:rsidP="008417B9">
      <w:pPr>
        <w:pStyle w:val="Frspaiere"/>
        <w:rPr>
          <w:rFonts w:ascii="Times New Roman" w:hAnsi="Times New Roman"/>
          <w:b/>
        </w:rPr>
      </w:pPr>
      <w:r w:rsidRPr="00134744">
        <w:rPr>
          <w:rFonts w:ascii="Times New Roman" w:hAnsi="Times New Roman"/>
          <w:b/>
        </w:rPr>
        <w:t>UNIVERSITATEA PENTRU ŞTIINŢELE VIEȚII „ION IONESCU DE LA BRAD” DIN IAŞI</w:t>
      </w:r>
    </w:p>
    <w:p w14:paraId="3D555F98" w14:textId="77777777" w:rsidR="008417B9" w:rsidRDefault="008417B9" w:rsidP="008417B9">
      <w:pPr>
        <w:pStyle w:val="Frspaiere"/>
        <w:rPr>
          <w:rFonts w:ascii="Times New Roman" w:hAnsi="Times New Roman"/>
          <w:b/>
          <w:sz w:val="24"/>
          <w:szCs w:val="24"/>
        </w:rPr>
      </w:pPr>
      <w:r w:rsidRPr="0030171E">
        <w:rPr>
          <w:rFonts w:ascii="Times New Roman" w:hAnsi="Times New Roman"/>
          <w:b/>
          <w:sz w:val="24"/>
          <w:szCs w:val="24"/>
        </w:rPr>
        <w:t>CONCURS PENTRU OCUPAREA POSTURILOR DIDACTICE</w:t>
      </w:r>
    </w:p>
    <w:p w14:paraId="0F4128C8" w14:textId="77777777" w:rsidR="008417B9" w:rsidRPr="0030171E" w:rsidRDefault="008417B9" w:rsidP="008417B9">
      <w:pPr>
        <w:pStyle w:val="Frspaiere"/>
        <w:rPr>
          <w:rFonts w:ascii="Times New Roman" w:hAnsi="Times New Roman"/>
          <w:b/>
          <w:sz w:val="24"/>
          <w:szCs w:val="24"/>
        </w:rPr>
      </w:pPr>
      <w:r w:rsidRPr="0030171E">
        <w:rPr>
          <w:rFonts w:ascii="Times New Roman" w:hAnsi="Times New Roman"/>
          <w:b/>
          <w:sz w:val="24"/>
          <w:szCs w:val="24"/>
        </w:rPr>
        <w:t>AN UNIVERSITAR 202</w:t>
      </w:r>
      <w:r>
        <w:rPr>
          <w:rFonts w:ascii="Times New Roman" w:hAnsi="Times New Roman"/>
          <w:b/>
          <w:sz w:val="24"/>
          <w:szCs w:val="24"/>
        </w:rPr>
        <w:t>3</w:t>
      </w:r>
      <w:r w:rsidRPr="0030171E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4</w:t>
      </w:r>
    </w:p>
    <w:p w14:paraId="51C63CF9" w14:textId="77777777" w:rsidR="008417B9" w:rsidRPr="0030171E" w:rsidRDefault="008417B9" w:rsidP="008417B9">
      <w:pPr>
        <w:pStyle w:val="Frspaier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SEMESTRUL I</w:t>
      </w:r>
    </w:p>
    <w:p w14:paraId="5A039E6A" w14:textId="57E129B0" w:rsidR="00126A33" w:rsidRDefault="00126A33" w:rsidP="00742E51">
      <w:pPr>
        <w:pStyle w:val="Frspaiere"/>
        <w:rPr>
          <w:rFonts w:ascii="Times New Roman" w:hAnsi="Times New Roman"/>
          <w:b/>
          <w:color w:val="000000" w:themeColor="text1"/>
        </w:rPr>
      </w:pPr>
    </w:p>
    <w:p w14:paraId="74093554" w14:textId="50A42F5E" w:rsidR="00126A33" w:rsidRDefault="00126A33" w:rsidP="00742E51">
      <w:pPr>
        <w:pStyle w:val="Frspaiere"/>
        <w:rPr>
          <w:rFonts w:ascii="Times New Roman" w:hAnsi="Times New Roman"/>
          <w:b/>
          <w:color w:val="000000" w:themeColor="text1"/>
        </w:rPr>
      </w:pPr>
    </w:p>
    <w:p w14:paraId="45BA121F" w14:textId="77777777" w:rsidR="00126A33" w:rsidRDefault="00126A33" w:rsidP="00742E51">
      <w:pPr>
        <w:pStyle w:val="Frspaiere"/>
        <w:rPr>
          <w:rFonts w:ascii="Times New Roman" w:hAnsi="Times New Roman"/>
          <w:b/>
          <w:color w:val="000000" w:themeColor="text1"/>
        </w:rPr>
      </w:pPr>
    </w:p>
    <w:p w14:paraId="2EFA2349" w14:textId="77777777" w:rsidR="00126A33" w:rsidRPr="00C454DB" w:rsidRDefault="00126A33" w:rsidP="00742E51">
      <w:pPr>
        <w:pStyle w:val="Frspaiere"/>
        <w:rPr>
          <w:rFonts w:ascii="Times New Roman" w:hAnsi="Times New Roman"/>
          <w:b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8"/>
        <w:gridCol w:w="6776"/>
      </w:tblGrid>
      <w:tr w:rsidR="005E5722" w:rsidRPr="00C454DB" w14:paraId="6D060657" w14:textId="77777777" w:rsidTr="009520E1">
        <w:tc>
          <w:tcPr>
            <w:tcW w:w="9344" w:type="dxa"/>
            <w:gridSpan w:val="2"/>
          </w:tcPr>
          <w:p w14:paraId="7E2F05FF" w14:textId="12AE8444" w:rsidR="00742E51" w:rsidRPr="00C454DB" w:rsidRDefault="00742E51" w:rsidP="001A1FE4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54DB">
              <w:rPr>
                <w:rFonts w:ascii="Times New Roman" w:hAnsi="Times New Roman"/>
                <w:b/>
                <w:color w:val="000000" w:themeColor="text1"/>
              </w:rPr>
              <w:t>DESCRIEREA POSTULUI:</w:t>
            </w:r>
          </w:p>
        </w:tc>
      </w:tr>
      <w:tr w:rsidR="005E5722" w:rsidRPr="00C454DB" w14:paraId="63F36081" w14:textId="77777777" w:rsidTr="009520E1">
        <w:tc>
          <w:tcPr>
            <w:tcW w:w="2568" w:type="dxa"/>
          </w:tcPr>
          <w:p w14:paraId="1B2E1771" w14:textId="77777777" w:rsidR="00742E51" w:rsidRPr="00C454DB" w:rsidRDefault="00742E51" w:rsidP="001A1FE4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C454DB">
              <w:rPr>
                <w:rFonts w:ascii="Times New Roman" w:hAnsi="Times New Roman"/>
                <w:b/>
                <w:color w:val="000000" w:themeColor="text1"/>
              </w:rPr>
              <w:t>Postul</w:t>
            </w:r>
          </w:p>
        </w:tc>
        <w:tc>
          <w:tcPr>
            <w:tcW w:w="6776" w:type="dxa"/>
          </w:tcPr>
          <w:p w14:paraId="524609D0" w14:textId="4F03AF30" w:rsidR="00742E51" w:rsidRPr="00C454DB" w:rsidRDefault="005E5722" w:rsidP="001A1FE4">
            <w:pPr>
              <w:pStyle w:val="Frspaiere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454DB">
              <w:rPr>
                <w:rFonts w:ascii="Times New Roman" w:hAnsi="Times New Roman"/>
                <w:b/>
                <w:bCs/>
                <w:color w:val="000000" w:themeColor="text1"/>
              </w:rPr>
              <w:t>Conferențiar</w:t>
            </w:r>
            <w:r w:rsidR="00742E51" w:rsidRPr="00C454DB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universitar</w:t>
            </w:r>
          </w:p>
        </w:tc>
      </w:tr>
      <w:tr w:rsidR="005E5722" w:rsidRPr="00C454DB" w14:paraId="4FE3936D" w14:textId="77777777" w:rsidTr="009520E1">
        <w:tc>
          <w:tcPr>
            <w:tcW w:w="2568" w:type="dxa"/>
          </w:tcPr>
          <w:p w14:paraId="0ACA1CF1" w14:textId="77777777" w:rsidR="00742E51" w:rsidRPr="00C454DB" w:rsidRDefault="00742E51" w:rsidP="001A1FE4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C454DB">
              <w:rPr>
                <w:rFonts w:ascii="Times New Roman" w:hAnsi="Times New Roman"/>
                <w:b/>
                <w:color w:val="000000" w:themeColor="text1"/>
              </w:rPr>
              <w:t>Poziția în statul de funcții</w:t>
            </w:r>
          </w:p>
        </w:tc>
        <w:tc>
          <w:tcPr>
            <w:tcW w:w="6776" w:type="dxa"/>
          </w:tcPr>
          <w:p w14:paraId="06C5087F" w14:textId="462A602D" w:rsidR="00742E51" w:rsidRPr="00C454DB" w:rsidRDefault="00742E51" w:rsidP="001A1FE4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 w:rsidRPr="00C454DB">
              <w:rPr>
                <w:rFonts w:ascii="Times New Roman" w:hAnsi="Times New Roman"/>
                <w:color w:val="000000" w:themeColor="text1"/>
              </w:rPr>
              <w:t>V</w:t>
            </w:r>
            <w:r w:rsidR="00E006F5" w:rsidRPr="00C454DB">
              <w:rPr>
                <w:rFonts w:ascii="Times New Roman" w:hAnsi="Times New Roman"/>
                <w:color w:val="000000" w:themeColor="text1"/>
              </w:rPr>
              <w:t>I</w:t>
            </w:r>
            <w:r w:rsidRPr="00C454DB">
              <w:rPr>
                <w:rFonts w:ascii="Times New Roman" w:hAnsi="Times New Roman"/>
                <w:color w:val="000000" w:themeColor="text1"/>
              </w:rPr>
              <w:t>I/</w:t>
            </w:r>
            <w:r w:rsidR="005E5722" w:rsidRPr="00C454DB">
              <w:rPr>
                <w:rFonts w:ascii="Times New Roman" w:hAnsi="Times New Roman"/>
                <w:color w:val="000000" w:themeColor="text1"/>
              </w:rPr>
              <w:t>10</w:t>
            </w:r>
          </w:p>
        </w:tc>
      </w:tr>
      <w:tr w:rsidR="005E5722" w:rsidRPr="00C454DB" w14:paraId="2B7569DF" w14:textId="77777777" w:rsidTr="009520E1">
        <w:tc>
          <w:tcPr>
            <w:tcW w:w="2568" w:type="dxa"/>
          </w:tcPr>
          <w:p w14:paraId="689BABA4" w14:textId="77777777" w:rsidR="00742E51" w:rsidRPr="00C454DB" w:rsidRDefault="00742E51" w:rsidP="001A1FE4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C454DB">
              <w:rPr>
                <w:rFonts w:ascii="Times New Roman" w:hAnsi="Times New Roman"/>
                <w:b/>
                <w:color w:val="000000" w:themeColor="text1"/>
              </w:rPr>
              <w:t>Facultatea</w:t>
            </w:r>
          </w:p>
        </w:tc>
        <w:tc>
          <w:tcPr>
            <w:tcW w:w="6776" w:type="dxa"/>
          </w:tcPr>
          <w:p w14:paraId="371493C3" w14:textId="4FC7C3DF" w:rsidR="00742E51" w:rsidRPr="00C454DB" w:rsidRDefault="00742E51" w:rsidP="001A1FE4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 w:rsidRPr="00C454DB">
              <w:rPr>
                <w:rFonts w:ascii="Times New Roman" w:hAnsi="Times New Roman"/>
                <w:color w:val="000000" w:themeColor="text1"/>
              </w:rPr>
              <w:t xml:space="preserve">Facultatea de </w:t>
            </w:r>
            <w:r w:rsidR="00E006F5" w:rsidRPr="00C454DB">
              <w:rPr>
                <w:rFonts w:ascii="Times New Roman" w:hAnsi="Times New Roman"/>
                <w:color w:val="000000" w:themeColor="text1"/>
              </w:rPr>
              <w:t>Ingineria Resurselor Animale și Alimentare</w:t>
            </w:r>
          </w:p>
        </w:tc>
      </w:tr>
      <w:tr w:rsidR="005E5722" w:rsidRPr="00C454DB" w14:paraId="310C7137" w14:textId="77777777" w:rsidTr="009520E1">
        <w:tc>
          <w:tcPr>
            <w:tcW w:w="2568" w:type="dxa"/>
          </w:tcPr>
          <w:p w14:paraId="526B552B" w14:textId="77777777" w:rsidR="00742E51" w:rsidRPr="00C454DB" w:rsidRDefault="00742E51" w:rsidP="001A1FE4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C454DB">
              <w:rPr>
                <w:rFonts w:ascii="Times New Roman" w:hAnsi="Times New Roman"/>
                <w:b/>
                <w:color w:val="000000" w:themeColor="text1"/>
              </w:rPr>
              <w:t>Departamentul</w:t>
            </w:r>
          </w:p>
        </w:tc>
        <w:tc>
          <w:tcPr>
            <w:tcW w:w="6776" w:type="dxa"/>
          </w:tcPr>
          <w:p w14:paraId="7AAF458F" w14:textId="03028072" w:rsidR="00742E51" w:rsidRPr="00C454DB" w:rsidRDefault="005E5722" w:rsidP="001A1FE4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 w:rsidRPr="00C454DB">
              <w:rPr>
                <w:rFonts w:ascii="Times New Roman" w:hAnsi="Times New Roman"/>
                <w:color w:val="000000" w:themeColor="text1"/>
              </w:rPr>
              <w:t>Control, expertiză și servicii</w:t>
            </w:r>
          </w:p>
        </w:tc>
      </w:tr>
      <w:tr w:rsidR="005E5722" w:rsidRPr="00C454DB" w14:paraId="0580A41C" w14:textId="77777777" w:rsidTr="009520E1">
        <w:tc>
          <w:tcPr>
            <w:tcW w:w="2568" w:type="dxa"/>
          </w:tcPr>
          <w:p w14:paraId="456024F8" w14:textId="77777777" w:rsidR="00742E51" w:rsidRPr="00C454DB" w:rsidRDefault="00742E51" w:rsidP="001A1FE4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C454DB">
              <w:rPr>
                <w:rFonts w:ascii="Times New Roman" w:hAnsi="Times New Roman"/>
                <w:b/>
                <w:color w:val="000000" w:themeColor="text1"/>
              </w:rPr>
              <w:t>Disciplinele din planul de învățământ</w:t>
            </w:r>
          </w:p>
        </w:tc>
        <w:tc>
          <w:tcPr>
            <w:tcW w:w="6776" w:type="dxa"/>
          </w:tcPr>
          <w:p w14:paraId="5876FC00" w14:textId="69980BA1" w:rsidR="005E5722" w:rsidRPr="00C454DB" w:rsidRDefault="005E5722" w:rsidP="001A1FE4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 w:rsidRPr="00C454DB">
              <w:rPr>
                <w:rFonts w:ascii="Times New Roman" w:hAnsi="Times New Roman"/>
                <w:color w:val="000000" w:themeColor="text1"/>
              </w:rPr>
              <w:t>Tehnologia producțiilor de origine animală</w:t>
            </w:r>
          </w:p>
          <w:p w14:paraId="38BB538A" w14:textId="559EF518" w:rsidR="00742E51" w:rsidRPr="00C454DB" w:rsidRDefault="005E5722" w:rsidP="001A1FE4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 w:rsidRPr="00C454DB">
              <w:rPr>
                <w:rFonts w:ascii="Times New Roman" w:hAnsi="Times New Roman"/>
                <w:color w:val="000000" w:themeColor="text1"/>
              </w:rPr>
              <w:t>Controlul calității produselor de origine animală (3-avicole și apicole)</w:t>
            </w:r>
          </w:p>
        </w:tc>
      </w:tr>
      <w:tr w:rsidR="005E5722" w:rsidRPr="00C454DB" w14:paraId="7F64C10F" w14:textId="77777777" w:rsidTr="009520E1">
        <w:tc>
          <w:tcPr>
            <w:tcW w:w="2568" w:type="dxa"/>
          </w:tcPr>
          <w:p w14:paraId="33248AE2" w14:textId="77777777" w:rsidR="00742E51" w:rsidRPr="00C454DB" w:rsidRDefault="00742E51" w:rsidP="001A1FE4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C454DB">
              <w:rPr>
                <w:rFonts w:ascii="Times New Roman" w:hAnsi="Times New Roman"/>
                <w:b/>
                <w:color w:val="000000" w:themeColor="text1"/>
              </w:rPr>
              <w:t>Domeniul științific</w:t>
            </w:r>
          </w:p>
        </w:tc>
        <w:tc>
          <w:tcPr>
            <w:tcW w:w="6776" w:type="dxa"/>
          </w:tcPr>
          <w:p w14:paraId="1BF0C93C" w14:textId="184EBB9F" w:rsidR="00742E51" w:rsidRPr="00C454DB" w:rsidRDefault="00742E51" w:rsidP="001A1FE4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 w:rsidRPr="00C454DB">
              <w:rPr>
                <w:rFonts w:ascii="Times New Roman" w:hAnsi="Times New Roman"/>
                <w:color w:val="000000" w:themeColor="text1"/>
              </w:rPr>
              <w:t>Zootehnie</w:t>
            </w:r>
          </w:p>
        </w:tc>
      </w:tr>
      <w:tr w:rsidR="00905CC4" w:rsidRPr="00905CC4" w14:paraId="2D265EBE" w14:textId="77777777" w:rsidTr="009520E1">
        <w:tc>
          <w:tcPr>
            <w:tcW w:w="2568" w:type="dxa"/>
          </w:tcPr>
          <w:p w14:paraId="574F5A7A" w14:textId="77777777" w:rsidR="00742E51" w:rsidRPr="00905CC4" w:rsidRDefault="00742E51" w:rsidP="001A1FE4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905CC4">
              <w:rPr>
                <w:rFonts w:ascii="Times New Roman" w:hAnsi="Times New Roman"/>
                <w:b/>
                <w:color w:val="000000" w:themeColor="text1"/>
              </w:rPr>
              <w:t>Descriere post</w:t>
            </w:r>
          </w:p>
        </w:tc>
        <w:tc>
          <w:tcPr>
            <w:tcW w:w="6776" w:type="dxa"/>
          </w:tcPr>
          <w:p w14:paraId="1A4EE83E" w14:textId="10D3ABB9" w:rsidR="00742E51" w:rsidRPr="00905CC4" w:rsidRDefault="00742E51" w:rsidP="001A1FE4">
            <w:pPr>
              <w:shd w:val="clear" w:color="auto" w:fill="FFFFFF"/>
              <w:spacing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05CC4">
              <w:rPr>
                <w:rFonts w:ascii="Times New Roman" w:hAnsi="Times New Roman"/>
                <w:color w:val="000000" w:themeColor="text1"/>
              </w:rPr>
              <w:t xml:space="preserve">Postul de </w:t>
            </w:r>
            <w:r w:rsidR="005E5722" w:rsidRPr="00905CC4">
              <w:rPr>
                <w:rFonts w:ascii="Times New Roman" w:hAnsi="Times New Roman"/>
                <w:color w:val="000000" w:themeColor="text1"/>
              </w:rPr>
              <w:t>conferențiar</w:t>
            </w:r>
            <w:r w:rsidRPr="00905CC4">
              <w:rPr>
                <w:rFonts w:ascii="Times New Roman" w:hAnsi="Times New Roman"/>
                <w:color w:val="000000" w:themeColor="text1"/>
              </w:rPr>
              <w:t xml:space="preserve"> universitar, pe perioadă nedeterminată, vacant, </w:t>
            </w:r>
            <w:r w:rsidRPr="00905CC4">
              <w:rPr>
                <w:rFonts w:ascii="Times New Roman" w:hAnsi="Times New Roman"/>
                <w:b/>
                <w:color w:val="000000" w:themeColor="text1"/>
              </w:rPr>
              <w:t>nr. V</w:t>
            </w:r>
            <w:r w:rsidR="00E006F5" w:rsidRPr="00905CC4">
              <w:rPr>
                <w:rFonts w:ascii="Times New Roman" w:hAnsi="Times New Roman"/>
                <w:b/>
                <w:color w:val="000000" w:themeColor="text1"/>
              </w:rPr>
              <w:t>I</w:t>
            </w:r>
            <w:r w:rsidRPr="00905CC4">
              <w:rPr>
                <w:rFonts w:ascii="Times New Roman" w:hAnsi="Times New Roman"/>
                <w:b/>
                <w:color w:val="000000" w:themeColor="text1"/>
              </w:rPr>
              <w:t>I/</w:t>
            </w:r>
            <w:r w:rsidR="005E5722" w:rsidRPr="00905CC4">
              <w:rPr>
                <w:rFonts w:ascii="Times New Roman" w:hAnsi="Times New Roman"/>
                <w:b/>
                <w:color w:val="000000" w:themeColor="text1"/>
              </w:rPr>
              <w:t>10</w:t>
            </w:r>
            <w:r w:rsidRPr="00905CC4"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r w:rsidRPr="00905CC4">
              <w:rPr>
                <w:rFonts w:ascii="Times New Roman" w:hAnsi="Times New Roman"/>
                <w:color w:val="000000" w:themeColor="text1"/>
              </w:rPr>
              <w:t>prevăzut în Statul de func</w:t>
            </w:r>
            <w:r w:rsidR="00905CC4" w:rsidRPr="00905CC4">
              <w:rPr>
                <w:rFonts w:ascii="Times New Roman" w:hAnsi="Times New Roman"/>
                <w:color w:val="000000" w:themeColor="text1"/>
              </w:rPr>
              <w:t>ț</w:t>
            </w:r>
            <w:r w:rsidRPr="00905CC4">
              <w:rPr>
                <w:rFonts w:ascii="Times New Roman" w:hAnsi="Times New Roman"/>
                <w:color w:val="000000" w:themeColor="text1"/>
              </w:rPr>
              <w:t xml:space="preserve">iuni </w:t>
            </w:r>
            <w:r w:rsidR="00905CC4" w:rsidRPr="00905CC4">
              <w:rPr>
                <w:rFonts w:ascii="Times New Roman" w:hAnsi="Times New Roman"/>
                <w:color w:val="000000" w:themeColor="text1"/>
              </w:rPr>
              <w:t>ș</w:t>
            </w:r>
            <w:r w:rsidRPr="00905CC4">
              <w:rPr>
                <w:rFonts w:ascii="Times New Roman" w:hAnsi="Times New Roman"/>
                <w:color w:val="000000" w:themeColor="text1"/>
              </w:rPr>
              <w:t>i de personal didactic aprobat pentru anul universitar 20</w:t>
            </w:r>
            <w:r w:rsidR="00E006F5" w:rsidRPr="00905CC4">
              <w:rPr>
                <w:rFonts w:ascii="Times New Roman" w:hAnsi="Times New Roman"/>
                <w:color w:val="000000" w:themeColor="text1"/>
              </w:rPr>
              <w:t>2</w:t>
            </w:r>
            <w:r w:rsidR="005E5722" w:rsidRPr="00905CC4">
              <w:rPr>
                <w:rFonts w:ascii="Times New Roman" w:hAnsi="Times New Roman"/>
                <w:color w:val="000000" w:themeColor="text1"/>
              </w:rPr>
              <w:t>3</w:t>
            </w:r>
            <w:r w:rsidRPr="00905CC4">
              <w:rPr>
                <w:rFonts w:ascii="Times New Roman" w:hAnsi="Times New Roman"/>
                <w:color w:val="000000" w:themeColor="text1"/>
              </w:rPr>
              <w:t>-20</w:t>
            </w:r>
            <w:r w:rsidR="006A0792" w:rsidRPr="00905CC4">
              <w:rPr>
                <w:rFonts w:ascii="Times New Roman" w:hAnsi="Times New Roman"/>
                <w:color w:val="000000" w:themeColor="text1"/>
              </w:rPr>
              <w:t>2</w:t>
            </w:r>
            <w:r w:rsidR="005E5722" w:rsidRPr="00905CC4">
              <w:rPr>
                <w:rFonts w:ascii="Times New Roman" w:hAnsi="Times New Roman"/>
                <w:color w:val="000000" w:themeColor="text1"/>
              </w:rPr>
              <w:t>4</w:t>
            </w:r>
            <w:r w:rsidRPr="00905CC4">
              <w:rPr>
                <w:rFonts w:ascii="Times New Roman" w:hAnsi="Times New Roman"/>
                <w:color w:val="000000" w:themeColor="text1"/>
              </w:rPr>
              <w:t>, con</w:t>
            </w:r>
            <w:r w:rsidR="00905CC4" w:rsidRPr="00905CC4">
              <w:rPr>
                <w:rFonts w:ascii="Times New Roman" w:hAnsi="Times New Roman"/>
                <w:color w:val="000000" w:themeColor="text1"/>
              </w:rPr>
              <w:t>ț</w:t>
            </w:r>
            <w:r w:rsidRPr="00905CC4">
              <w:rPr>
                <w:rFonts w:ascii="Times New Roman" w:hAnsi="Times New Roman"/>
                <w:color w:val="000000" w:themeColor="text1"/>
              </w:rPr>
              <w:t xml:space="preserve">ine o normă de </w:t>
            </w:r>
            <w:r w:rsidRPr="00905CC4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E006F5" w:rsidRPr="00905CC4"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="005E5722" w:rsidRPr="00905CC4">
              <w:rPr>
                <w:rFonts w:ascii="Times New Roman" w:hAnsi="Times New Roman"/>
                <w:b/>
                <w:color w:val="000000" w:themeColor="text1"/>
              </w:rPr>
              <w:t>,45</w:t>
            </w:r>
            <w:r w:rsidRPr="00905CC4">
              <w:rPr>
                <w:rFonts w:ascii="Times New Roman" w:hAnsi="Times New Roman"/>
                <w:b/>
                <w:color w:val="000000" w:themeColor="text1"/>
              </w:rPr>
              <w:t xml:space="preserve"> ore conven</w:t>
            </w:r>
            <w:r w:rsidR="00905CC4" w:rsidRPr="00905CC4">
              <w:rPr>
                <w:rFonts w:ascii="Times New Roman" w:hAnsi="Times New Roman"/>
                <w:b/>
                <w:color w:val="000000" w:themeColor="text1"/>
              </w:rPr>
              <w:t>ț</w:t>
            </w:r>
            <w:r w:rsidRPr="00905CC4">
              <w:rPr>
                <w:rFonts w:ascii="Times New Roman" w:hAnsi="Times New Roman"/>
                <w:b/>
                <w:color w:val="000000" w:themeColor="text1"/>
              </w:rPr>
              <w:t>ionale</w:t>
            </w:r>
            <w:r w:rsidRPr="00905CC4">
              <w:rPr>
                <w:rFonts w:ascii="Times New Roman" w:hAnsi="Times New Roman"/>
                <w:color w:val="000000" w:themeColor="text1"/>
              </w:rPr>
              <w:t>, asigurate cu ore de curs și lucrări practice, cu următoarea distribu</w:t>
            </w:r>
            <w:r w:rsidR="00905CC4" w:rsidRPr="00905CC4">
              <w:rPr>
                <w:rFonts w:ascii="Times New Roman" w:hAnsi="Times New Roman"/>
                <w:color w:val="000000" w:themeColor="text1"/>
              </w:rPr>
              <w:t>ț</w:t>
            </w:r>
            <w:r w:rsidRPr="00905CC4">
              <w:rPr>
                <w:rFonts w:ascii="Times New Roman" w:hAnsi="Times New Roman"/>
                <w:color w:val="000000" w:themeColor="text1"/>
              </w:rPr>
              <w:t>ie semestrială pe discipline:</w:t>
            </w:r>
          </w:p>
          <w:p w14:paraId="603057E8" w14:textId="4CCBCF3D" w:rsidR="00742E51" w:rsidRPr="00905CC4" w:rsidRDefault="00742E51" w:rsidP="00746CFC">
            <w:pPr>
              <w:pStyle w:val="Listparagraf"/>
              <w:spacing w:after="0" w:line="240" w:lineRule="auto"/>
              <w:ind w:left="0" w:firstLine="348"/>
              <w:jc w:val="both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r w:rsidRPr="00905CC4">
              <w:rPr>
                <w:rFonts w:ascii="Times New Roman" w:hAnsi="Times New Roman"/>
                <w:bCs/>
                <w:i/>
                <w:iCs/>
                <w:color w:val="000000" w:themeColor="text1"/>
                <w:lang w:val="ro-RO"/>
              </w:rPr>
              <w:t xml:space="preserve">- </w:t>
            </w:r>
            <w:r w:rsidR="005E5722" w:rsidRPr="00905CC4">
              <w:rPr>
                <w:rFonts w:ascii="Times New Roman" w:hAnsi="Times New Roman"/>
                <w:i/>
                <w:color w:val="000000" w:themeColor="text1"/>
                <w:lang w:val="ro-RO"/>
              </w:rPr>
              <w:t>Tehnologia producțiilor de origine animală</w:t>
            </w:r>
            <w:r w:rsidRPr="00905CC4">
              <w:rPr>
                <w:rFonts w:ascii="Times New Roman" w:hAnsi="Times New Roman"/>
                <w:color w:val="000000" w:themeColor="text1"/>
                <w:lang w:val="ro-RO"/>
              </w:rPr>
              <w:t>, ore de curs</w:t>
            </w:r>
            <w:r w:rsidR="0027739A" w:rsidRPr="00905CC4">
              <w:rPr>
                <w:rFonts w:ascii="Times New Roman" w:hAnsi="Times New Roman"/>
                <w:color w:val="000000" w:themeColor="text1"/>
                <w:lang w:val="ro-RO"/>
              </w:rPr>
              <w:t xml:space="preserve"> și lucrări practice</w:t>
            </w:r>
            <w:r w:rsidRPr="00905CC4">
              <w:rPr>
                <w:rFonts w:ascii="Times New Roman" w:hAnsi="Times New Roman"/>
                <w:color w:val="000000" w:themeColor="text1"/>
                <w:lang w:val="ro-RO"/>
              </w:rPr>
              <w:t xml:space="preserve"> efectuate cu studen</w:t>
            </w:r>
            <w:r w:rsidR="00905CC4" w:rsidRPr="00905CC4">
              <w:rPr>
                <w:rFonts w:ascii="Times New Roman" w:hAnsi="Times New Roman"/>
                <w:color w:val="000000" w:themeColor="text1"/>
                <w:lang w:val="ro-RO"/>
              </w:rPr>
              <w:t>ț</w:t>
            </w:r>
            <w:r w:rsidRPr="00905CC4">
              <w:rPr>
                <w:rFonts w:ascii="Times New Roman" w:hAnsi="Times New Roman"/>
                <w:color w:val="000000" w:themeColor="text1"/>
                <w:lang w:val="ro-RO"/>
              </w:rPr>
              <w:t xml:space="preserve">ii din anul </w:t>
            </w:r>
            <w:r w:rsidR="0075455C" w:rsidRPr="00905CC4">
              <w:rPr>
                <w:rFonts w:ascii="Times New Roman" w:hAnsi="Times New Roman"/>
                <w:color w:val="000000" w:themeColor="text1"/>
                <w:lang w:val="ro-RO"/>
              </w:rPr>
              <w:t>I</w:t>
            </w:r>
            <w:r w:rsidR="0027739A" w:rsidRPr="00905CC4">
              <w:rPr>
                <w:rFonts w:ascii="Times New Roman" w:hAnsi="Times New Roman"/>
                <w:color w:val="000000" w:themeColor="text1"/>
                <w:lang w:val="ro-RO"/>
              </w:rPr>
              <w:t>V</w:t>
            </w:r>
            <w:r w:rsidRPr="00905CC4">
              <w:rPr>
                <w:rFonts w:ascii="Times New Roman" w:hAnsi="Times New Roman"/>
                <w:color w:val="000000" w:themeColor="text1"/>
                <w:lang w:val="ro-RO"/>
              </w:rPr>
              <w:t xml:space="preserve"> de la Facultatea de </w:t>
            </w:r>
            <w:r w:rsidR="0075455C" w:rsidRPr="00905CC4">
              <w:rPr>
                <w:rFonts w:ascii="Times New Roman" w:hAnsi="Times New Roman"/>
                <w:color w:val="000000" w:themeColor="text1"/>
                <w:lang w:val="ro-RO"/>
              </w:rPr>
              <w:t>Ingineria Resurselor Animale și Alimentare</w:t>
            </w:r>
            <w:r w:rsidR="0027739A" w:rsidRPr="00905CC4">
              <w:rPr>
                <w:rFonts w:ascii="Times New Roman" w:hAnsi="Times New Roman"/>
                <w:color w:val="000000" w:themeColor="text1"/>
                <w:lang w:val="ro-RO"/>
              </w:rPr>
              <w:t>,</w:t>
            </w:r>
            <w:r w:rsidRPr="00905CC4">
              <w:rPr>
                <w:rFonts w:ascii="Times New Roman" w:hAnsi="Times New Roman"/>
                <w:color w:val="000000" w:themeColor="text1"/>
                <w:lang w:val="ro-RO"/>
              </w:rPr>
              <w:t xml:space="preserve"> specializ</w:t>
            </w:r>
            <w:r w:rsidR="006A0792" w:rsidRPr="00905CC4">
              <w:rPr>
                <w:rFonts w:ascii="Times New Roman" w:hAnsi="Times New Roman"/>
                <w:color w:val="000000" w:themeColor="text1"/>
                <w:lang w:val="ro-RO"/>
              </w:rPr>
              <w:t>area</w:t>
            </w:r>
            <w:r w:rsidRPr="00905CC4">
              <w:rPr>
                <w:rFonts w:ascii="Times New Roman" w:hAnsi="Times New Roman"/>
                <w:color w:val="000000" w:themeColor="text1"/>
                <w:lang w:val="ro-RO"/>
              </w:rPr>
              <w:t xml:space="preserve"> </w:t>
            </w:r>
            <w:r w:rsidR="0075455C" w:rsidRPr="00905CC4">
              <w:rPr>
                <w:rFonts w:ascii="Times New Roman" w:hAnsi="Times New Roman"/>
                <w:i/>
                <w:color w:val="000000" w:themeColor="text1"/>
                <w:lang w:val="ro-RO"/>
              </w:rPr>
              <w:t>Zootehnie</w:t>
            </w:r>
            <w:r w:rsidRPr="00905CC4">
              <w:rPr>
                <w:rFonts w:ascii="Times New Roman" w:hAnsi="Times New Roman"/>
                <w:color w:val="000000" w:themeColor="text1"/>
                <w:lang w:val="ro-RO"/>
              </w:rPr>
              <w:t>,</w:t>
            </w:r>
            <w:r w:rsidR="0027739A" w:rsidRPr="00905CC4">
              <w:rPr>
                <w:rFonts w:ascii="Times New Roman" w:hAnsi="Times New Roman"/>
                <w:color w:val="000000" w:themeColor="text1"/>
                <w:lang w:val="ro-RO"/>
              </w:rPr>
              <w:t xml:space="preserve"> astfel:</w:t>
            </w:r>
            <w:r w:rsidRPr="00905CC4">
              <w:rPr>
                <w:rFonts w:ascii="Times New Roman" w:hAnsi="Times New Roman"/>
                <w:color w:val="000000" w:themeColor="text1"/>
                <w:lang w:val="ro-RO"/>
              </w:rPr>
              <w:t xml:space="preserve"> pe parcursul semestrului I</w:t>
            </w:r>
            <w:r w:rsidR="0027739A" w:rsidRPr="00905CC4">
              <w:rPr>
                <w:rFonts w:ascii="Times New Roman" w:hAnsi="Times New Roman"/>
                <w:color w:val="000000" w:themeColor="text1"/>
                <w:lang w:val="ro-RO"/>
              </w:rPr>
              <w:t xml:space="preserve"> </w:t>
            </w:r>
            <w:r w:rsidRPr="00905CC4">
              <w:rPr>
                <w:rFonts w:ascii="Times New Roman" w:hAnsi="Times New Roman"/>
                <w:b/>
                <w:color w:val="000000" w:themeColor="text1"/>
                <w:lang w:val="ro-RO"/>
              </w:rPr>
              <w:t>curs</w:t>
            </w:r>
            <w:r w:rsidRPr="00905CC4">
              <w:rPr>
                <w:rFonts w:ascii="Times New Roman" w:hAnsi="Times New Roman"/>
                <w:color w:val="000000" w:themeColor="text1"/>
                <w:lang w:val="ro-RO"/>
              </w:rPr>
              <w:t xml:space="preserve"> - </w:t>
            </w:r>
            <w:r w:rsidR="0027739A" w:rsidRPr="00905CC4">
              <w:rPr>
                <w:rFonts w:ascii="Times New Roman" w:hAnsi="Times New Roman"/>
                <w:color w:val="000000" w:themeColor="text1"/>
                <w:lang w:val="ro-RO"/>
              </w:rPr>
              <w:t>2</w:t>
            </w:r>
            <w:r w:rsidRPr="00905CC4">
              <w:rPr>
                <w:rFonts w:ascii="Times New Roman" w:hAnsi="Times New Roman"/>
                <w:color w:val="000000" w:themeColor="text1"/>
                <w:lang w:val="ro-RO"/>
              </w:rPr>
              <w:t xml:space="preserve"> ore fizice  = </w:t>
            </w:r>
            <w:r w:rsidR="0027739A" w:rsidRPr="00905CC4">
              <w:rPr>
                <w:rFonts w:ascii="Times New Roman" w:hAnsi="Times New Roman"/>
                <w:b/>
                <w:color w:val="000000" w:themeColor="text1"/>
                <w:lang w:val="ro-RO"/>
              </w:rPr>
              <w:t>2</w:t>
            </w:r>
            <w:r w:rsidRPr="00905CC4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ore conven</w:t>
            </w:r>
            <w:r w:rsidR="00905CC4" w:rsidRPr="00905CC4">
              <w:rPr>
                <w:rFonts w:ascii="Times New Roman" w:hAnsi="Times New Roman"/>
                <w:b/>
                <w:color w:val="000000" w:themeColor="text1"/>
                <w:lang w:val="ro-RO"/>
              </w:rPr>
              <w:t>ț</w:t>
            </w:r>
            <w:r w:rsidRPr="00905CC4">
              <w:rPr>
                <w:rFonts w:ascii="Times New Roman" w:hAnsi="Times New Roman"/>
                <w:b/>
                <w:color w:val="000000" w:themeColor="text1"/>
                <w:lang w:val="ro-RO"/>
              </w:rPr>
              <w:t>ionale/an</w:t>
            </w:r>
            <w:r w:rsidR="0027739A" w:rsidRPr="00905CC4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</w:t>
            </w:r>
            <w:r w:rsidR="0027739A" w:rsidRPr="00905CC4"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și </w:t>
            </w:r>
            <w:r w:rsidR="0027739A" w:rsidRPr="00905CC4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lucrări practice – </w:t>
            </w:r>
            <w:r w:rsidR="0027739A" w:rsidRPr="00905CC4">
              <w:rPr>
                <w:rFonts w:ascii="Times New Roman" w:hAnsi="Times New Roman"/>
                <w:bCs/>
                <w:color w:val="000000" w:themeColor="text1"/>
                <w:lang w:val="ro-RO"/>
              </w:rPr>
              <w:t>o formație x 2 ore</w:t>
            </w:r>
            <w:r w:rsidR="0027739A" w:rsidRPr="00905CC4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= o oră convențională/an</w:t>
            </w:r>
            <w:r w:rsidR="0027739A" w:rsidRPr="00905CC4">
              <w:rPr>
                <w:rFonts w:ascii="Times New Roman" w:hAnsi="Times New Roman"/>
                <w:color w:val="000000" w:themeColor="text1"/>
                <w:lang w:val="ro-RO"/>
              </w:rPr>
              <w:t xml:space="preserve">; </w:t>
            </w:r>
            <w:r w:rsidR="0027739A" w:rsidRPr="00905CC4"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pe parcursul semestrului II – </w:t>
            </w:r>
            <w:r w:rsidR="0027739A" w:rsidRPr="00905CC4">
              <w:rPr>
                <w:rFonts w:ascii="Times New Roman" w:hAnsi="Times New Roman"/>
                <w:b/>
                <w:color w:val="000000" w:themeColor="text1"/>
                <w:lang w:val="ro-RO"/>
              </w:rPr>
              <w:t>curs</w:t>
            </w:r>
            <w:r w:rsidR="0027739A" w:rsidRPr="00905CC4"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 – 2 ore fizice (10 săpt.) = </w:t>
            </w:r>
            <w:r w:rsidR="0027739A" w:rsidRPr="00905CC4">
              <w:rPr>
                <w:rFonts w:ascii="Times New Roman" w:hAnsi="Times New Roman"/>
                <w:b/>
                <w:color w:val="000000" w:themeColor="text1"/>
                <w:lang w:val="ro-RO"/>
              </w:rPr>
              <w:t>1,4 ore convenționale/an</w:t>
            </w:r>
            <w:r w:rsidR="0027739A" w:rsidRPr="00905CC4"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 și </w:t>
            </w:r>
            <w:r w:rsidR="0027739A" w:rsidRPr="00905CC4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lucrări practice – </w:t>
            </w:r>
            <w:r w:rsidR="0027739A" w:rsidRPr="00905CC4">
              <w:rPr>
                <w:rFonts w:ascii="Times New Roman" w:hAnsi="Times New Roman"/>
                <w:bCs/>
                <w:color w:val="000000" w:themeColor="text1"/>
                <w:lang w:val="ro-RO"/>
              </w:rPr>
              <w:t>o formație x 3 ore (10 săpt.)</w:t>
            </w:r>
            <w:r w:rsidR="0027739A" w:rsidRPr="00905CC4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= 1,05 or</w:t>
            </w:r>
            <w:r w:rsidR="003F05B7">
              <w:rPr>
                <w:rFonts w:ascii="Times New Roman" w:hAnsi="Times New Roman"/>
                <w:b/>
                <w:color w:val="000000" w:themeColor="text1"/>
                <w:lang w:val="ro-RO"/>
              </w:rPr>
              <w:t>e</w:t>
            </w:r>
            <w:r w:rsidR="0027739A" w:rsidRPr="00905CC4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convențional</w:t>
            </w:r>
            <w:r w:rsidR="003F05B7">
              <w:rPr>
                <w:rFonts w:ascii="Times New Roman" w:hAnsi="Times New Roman"/>
                <w:b/>
                <w:color w:val="000000" w:themeColor="text1"/>
                <w:lang w:val="ro-RO"/>
              </w:rPr>
              <w:t>e</w:t>
            </w:r>
            <w:r w:rsidR="0027739A" w:rsidRPr="00905CC4">
              <w:rPr>
                <w:rFonts w:ascii="Times New Roman" w:hAnsi="Times New Roman"/>
                <w:b/>
                <w:color w:val="000000" w:themeColor="text1"/>
                <w:lang w:val="ro-RO"/>
              </w:rPr>
              <w:t>/an</w:t>
            </w:r>
            <w:r w:rsidR="0027739A" w:rsidRPr="00905CC4">
              <w:rPr>
                <w:rFonts w:ascii="Times New Roman" w:hAnsi="Times New Roman"/>
                <w:bCs/>
                <w:color w:val="000000" w:themeColor="text1"/>
                <w:lang w:val="ro-RO"/>
              </w:rPr>
              <w:t>.</w:t>
            </w:r>
          </w:p>
          <w:p w14:paraId="39A940C3" w14:textId="72A6C57B" w:rsidR="00D947A8" w:rsidRPr="00905CC4" w:rsidRDefault="006A0792" w:rsidP="0027739A">
            <w:pPr>
              <w:pStyle w:val="Listparagraf"/>
              <w:spacing w:after="0" w:line="240" w:lineRule="auto"/>
              <w:ind w:left="0" w:firstLine="348"/>
              <w:jc w:val="both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905CC4">
              <w:rPr>
                <w:rFonts w:ascii="Times New Roman" w:hAnsi="Times New Roman"/>
                <w:bCs/>
                <w:i/>
                <w:iCs/>
                <w:color w:val="000000" w:themeColor="text1"/>
                <w:lang w:val="ro-RO"/>
              </w:rPr>
              <w:t xml:space="preserve">- </w:t>
            </w:r>
            <w:r w:rsidR="0027739A" w:rsidRPr="00905CC4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>Controlul calității produselor de origine animală (3-avicole și apicole)</w:t>
            </w:r>
            <w:r w:rsidRPr="00905CC4">
              <w:rPr>
                <w:rFonts w:ascii="Times New Roman" w:hAnsi="Times New Roman"/>
                <w:color w:val="000000" w:themeColor="text1"/>
                <w:lang w:val="ro-RO"/>
              </w:rPr>
              <w:t>, ore de curs</w:t>
            </w:r>
            <w:r w:rsidR="0027739A" w:rsidRPr="00905CC4">
              <w:rPr>
                <w:rFonts w:ascii="Times New Roman" w:hAnsi="Times New Roman"/>
                <w:color w:val="000000" w:themeColor="text1"/>
                <w:lang w:val="ro-RO"/>
              </w:rPr>
              <w:t xml:space="preserve"> și lucrări practice</w:t>
            </w:r>
            <w:r w:rsidRPr="00905CC4">
              <w:rPr>
                <w:rFonts w:ascii="Times New Roman" w:hAnsi="Times New Roman"/>
                <w:color w:val="000000" w:themeColor="text1"/>
                <w:lang w:val="ro-RO"/>
              </w:rPr>
              <w:t>, efectuate cu studen</w:t>
            </w:r>
            <w:r w:rsidR="00905CC4" w:rsidRPr="00905CC4">
              <w:rPr>
                <w:rFonts w:ascii="Times New Roman" w:hAnsi="Times New Roman"/>
                <w:color w:val="000000" w:themeColor="text1"/>
                <w:lang w:val="ro-RO"/>
              </w:rPr>
              <w:t>ț</w:t>
            </w:r>
            <w:r w:rsidRPr="00905CC4">
              <w:rPr>
                <w:rFonts w:ascii="Times New Roman" w:hAnsi="Times New Roman"/>
                <w:color w:val="000000" w:themeColor="text1"/>
                <w:lang w:val="ro-RO"/>
              </w:rPr>
              <w:t>ii din anul I</w:t>
            </w:r>
            <w:r w:rsidR="0027739A" w:rsidRPr="00905CC4">
              <w:rPr>
                <w:rFonts w:ascii="Times New Roman" w:hAnsi="Times New Roman"/>
                <w:color w:val="000000" w:themeColor="text1"/>
                <w:lang w:val="ro-RO"/>
              </w:rPr>
              <w:t>V</w:t>
            </w:r>
            <w:r w:rsidRPr="00905CC4">
              <w:rPr>
                <w:rFonts w:ascii="Times New Roman" w:hAnsi="Times New Roman"/>
                <w:color w:val="000000" w:themeColor="text1"/>
                <w:lang w:val="ro-RO"/>
              </w:rPr>
              <w:t xml:space="preserve"> de la Facultatea de </w:t>
            </w:r>
            <w:r w:rsidR="0027739A" w:rsidRPr="00905CC4">
              <w:rPr>
                <w:rFonts w:ascii="Times New Roman" w:hAnsi="Times New Roman"/>
                <w:color w:val="000000" w:themeColor="text1"/>
                <w:lang w:val="ro-RO"/>
              </w:rPr>
              <w:t>Ingineria Resurselor Animale și Alimentare,</w:t>
            </w:r>
            <w:r w:rsidRPr="00905CC4">
              <w:rPr>
                <w:rFonts w:ascii="Times New Roman" w:hAnsi="Times New Roman"/>
                <w:color w:val="000000" w:themeColor="text1"/>
                <w:lang w:val="ro-RO"/>
              </w:rPr>
              <w:t xml:space="preserve"> specializarea </w:t>
            </w:r>
            <w:r w:rsidR="0027739A" w:rsidRPr="00905CC4">
              <w:rPr>
                <w:rFonts w:ascii="Times New Roman" w:hAnsi="Times New Roman"/>
                <w:i/>
                <w:color w:val="000000" w:themeColor="text1"/>
                <w:lang w:val="ro-RO"/>
              </w:rPr>
              <w:t>Controlul și expertiza produselor alimentare</w:t>
            </w:r>
            <w:r w:rsidRPr="00905CC4">
              <w:rPr>
                <w:rFonts w:ascii="Times New Roman" w:hAnsi="Times New Roman"/>
                <w:color w:val="000000" w:themeColor="text1"/>
                <w:lang w:val="ro-RO"/>
              </w:rPr>
              <w:t>, pe parcursul semestr</w:t>
            </w:r>
            <w:r w:rsidR="00D947A8" w:rsidRPr="00905CC4">
              <w:rPr>
                <w:rFonts w:ascii="Times New Roman" w:hAnsi="Times New Roman"/>
                <w:color w:val="000000" w:themeColor="text1"/>
                <w:lang w:val="ro-RO"/>
              </w:rPr>
              <w:t>ului I</w:t>
            </w:r>
            <w:r w:rsidRPr="00905CC4">
              <w:rPr>
                <w:rFonts w:ascii="Times New Roman" w:hAnsi="Times New Roman"/>
                <w:color w:val="000000" w:themeColor="text1"/>
                <w:lang w:val="ro-RO"/>
              </w:rPr>
              <w:t xml:space="preserve">, astfel: </w:t>
            </w:r>
            <w:r w:rsidRPr="00905CC4">
              <w:rPr>
                <w:rFonts w:ascii="Times New Roman" w:hAnsi="Times New Roman"/>
                <w:b/>
                <w:color w:val="000000" w:themeColor="text1"/>
                <w:lang w:val="ro-RO"/>
              </w:rPr>
              <w:t>curs</w:t>
            </w:r>
            <w:r w:rsidRPr="00905CC4">
              <w:rPr>
                <w:rFonts w:ascii="Times New Roman" w:hAnsi="Times New Roman"/>
                <w:color w:val="000000" w:themeColor="text1"/>
                <w:lang w:val="ro-RO"/>
              </w:rPr>
              <w:t xml:space="preserve"> - </w:t>
            </w:r>
            <w:r w:rsidR="0027739A" w:rsidRPr="00905CC4">
              <w:rPr>
                <w:rFonts w:ascii="Times New Roman" w:hAnsi="Times New Roman"/>
                <w:color w:val="000000" w:themeColor="text1"/>
                <w:lang w:val="ro-RO"/>
              </w:rPr>
              <w:t>2</w:t>
            </w:r>
            <w:r w:rsidRPr="00905CC4">
              <w:rPr>
                <w:rFonts w:ascii="Times New Roman" w:hAnsi="Times New Roman"/>
                <w:color w:val="000000" w:themeColor="text1"/>
                <w:lang w:val="ro-RO"/>
              </w:rPr>
              <w:t xml:space="preserve"> ore fizice  = </w:t>
            </w:r>
            <w:r w:rsidR="0027739A" w:rsidRPr="00905CC4">
              <w:rPr>
                <w:rFonts w:ascii="Times New Roman" w:hAnsi="Times New Roman"/>
                <w:b/>
                <w:color w:val="000000" w:themeColor="text1"/>
                <w:lang w:val="ro-RO"/>
              </w:rPr>
              <w:t>2</w:t>
            </w:r>
            <w:r w:rsidRPr="00905CC4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ore conven</w:t>
            </w:r>
            <w:r w:rsidR="00905CC4" w:rsidRPr="00905CC4">
              <w:rPr>
                <w:rFonts w:ascii="Times New Roman" w:hAnsi="Times New Roman"/>
                <w:b/>
                <w:color w:val="000000" w:themeColor="text1"/>
                <w:lang w:val="ro-RO"/>
              </w:rPr>
              <w:t>ț</w:t>
            </w:r>
            <w:r w:rsidRPr="00905CC4">
              <w:rPr>
                <w:rFonts w:ascii="Times New Roman" w:hAnsi="Times New Roman"/>
                <w:b/>
                <w:color w:val="000000" w:themeColor="text1"/>
                <w:lang w:val="ro-RO"/>
              </w:rPr>
              <w:t>ionale/an</w:t>
            </w:r>
            <w:r w:rsidR="0027739A" w:rsidRPr="00905CC4"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 și </w:t>
            </w:r>
            <w:r w:rsidR="0027739A" w:rsidRPr="00905CC4">
              <w:rPr>
                <w:rFonts w:ascii="Times New Roman" w:hAnsi="Times New Roman"/>
                <w:b/>
                <w:color w:val="000000" w:themeColor="text1"/>
                <w:lang w:val="ro-RO"/>
              </w:rPr>
              <w:t>lucrări practice</w:t>
            </w:r>
            <w:r w:rsidR="00C454DB" w:rsidRPr="00905CC4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</w:t>
            </w:r>
            <w:r w:rsidR="00C454DB" w:rsidRPr="00905CC4">
              <w:rPr>
                <w:rFonts w:ascii="Times New Roman" w:hAnsi="Times New Roman"/>
                <w:bCs/>
                <w:color w:val="000000" w:themeColor="text1"/>
                <w:lang w:val="ro-RO"/>
              </w:rPr>
              <w:t>3 formații x 2 ore =</w:t>
            </w:r>
            <w:r w:rsidR="00C454DB" w:rsidRPr="00905CC4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3 ore convenționale/an.</w:t>
            </w:r>
          </w:p>
        </w:tc>
      </w:tr>
      <w:tr w:rsidR="00905CC4" w:rsidRPr="00905CC4" w14:paraId="18FCE969" w14:textId="77777777" w:rsidTr="009520E1">
        <w:tc>
          <w:tcPr>
            <w:tcW w:w="2568" w:type="dxa"/>
          </w:tcPr>
          <w:p w14:paraId="340D7A10" w14:textId="77777777" w:rsidR="00742E51" w:rsidRPr="00905CC4" w:rsidRDefault="00742E51" w:rsidP="001A1FE4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905CC4">
              <w:rPr>
                <w:rFonts w:ascii="Times New Roman" w:hAnsi="Times New Roman"/>
                <w:b/>
                <w:color w:val="000000" w:themeColor="text1"/>
              </w:rPr>
              <w:t>Activitățile specifice postului</w:t>
            </w:r>
          </w:p>
        </w:tc>
        <w:tc>
          <w:tcPr>
            <w:tcW w:w="6776" w:type="dxa"/>
          </w:tcPr>
          <w:p w14:paraId="041085E4" w14:textId="1C5209A7" w:rsidR="00742E51" w:rsidRPr="00905CC4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color w:val="000000" w:themeColor="text1"/>
              </w:rPr>
            </w:pPr>
            <w:r w:rsidRPr="00905CC4">
              <w:rPr>
                <w:rFonts w:ascii="Times New Roman" w:hAnsi="Times New Roman"/>
                <w:color w:val="000000" w:themeColor="text1"/>
              </w:rPr>
              <w:t xml:space="preserve">Efectuarea orelor de curs </w:t>
            </w:r>
            <w:proofErr w:type="spellStart"/>
            <w:r w:rsidRPr="00905CC4">
              <w:rPr>
                <w:rFonts w:ascii="Times New Roman" w:hAnsi="Times New Roman"/>
                <w:color w:val="000000" w:themeColor="text1"/>
              </w:rPr>
              <w:t>şi</w:t>
            </w:r>
            <w:proofErr w:type="spellEnd"/>
            <w:r w:rsidRPr="00905CC4">
              <w:rPr>
                <w:rFonts w:ascii="Times New Roman" w:hAnsi="Times New Roman"/>
                <w:color w:val="000000" w:themeColor="text1"/>
              </w:rPr>
              <w:t xml:space="preserve"> lucrări practice de laborator pentru disciplinele din statul de </w:t>
            </w:r>
            <w:proofErr w:type="spellStart"/>
            <w:r w:rsidRPr="00905CC4">
              <w:rPr>
                <w:rFonts w:ascii="Times New Roman" w:hAnsi="Times New Roman"/>
                <w:color w:val="000000" w:themeColor="text1"/>
              </w:rPr>
              <w:t>funcţii</w:t>
            </w:r>
            <w:proofErr w:type="spellEnd"/>
            <w:r w:rsidRPr="00905CC4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905CC4">
              <w:rPr>
                <w:rFonts w:ascii="Times New Roman" w:hAnsi="Times New Roman"/>
                <w:color w:val="000000" w:themeColor="text1"/>
              </w:rPr>
              <w:t>poziţia</w:t>
            </w:r>
            <w:proofErr w:type="spellEnd"/>
            <w:r w:rsidRPr="00905CC4">
              <w:rPr>
                <w:rFonts w:ascii="Times New Roman" w:hAnsi="Times New Roman"/>
                <w:color w:val="000000" w:themeColor="text1"/>
              </w:rPr>
              <w:t xml:space="preserve"> V</w:t>
            </w:r>
            <w:r w:rsidR="004D44BA" w:rsidRPr="00905CC4">
              <w:rPr>
                <w:rFonts w:ascii="Times New Roman" w:hAnsi="Times New Roman"/>
                <w:color w:val="000000" w:themeColor="text1"/>
              </w:rPr>
              <w:t>I</w:t>
            </w:r>
            <w:r w:rsidRPr="00905CC4">
              <w:rPr>
                <w:rFonts w:ascii="Times New Roman" w:hAnsi="Times New Roman"/>
                <w:color w:val="000000" w:themeColor="text1"/>
              </w:rPr>
              <w:t>I/</w:t>
            </w:r>
            <w:r w:rsidR="00905CC4" w:rsidRPr="00905CC4">
              <w:rPr>
                <w:rFonts w:ascii="Times New Roman" w:hAnsi="Times New Roman"/>
                <w:color w:val="000000" w:themeColor="text1"/>
              </w:rPr>
              <w:t>10</w:t>
            </w:r>
            <w:r w:rsidRPr="00905CC4">
              <w:rPr>
                <w:rFonts w:ascii="Times New Roman" w:hAnsi="Times New Roman"/>
                <w:color w:val="000000" w:themeColor="text1"/>
              </w:rPr>
              <w:t xml:space="preserve">; </w:t>
            </w:r>
          </w:p>
          <w:p w14:paraId="08ED39A6" w14:textId="77777777" w:rsidR="00742E51" w:rsidRPr="00905CC4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color w:val="000000" w:themeColor="text1"/>
              </w:rPr>
            </w:pPr>
            <w:r w:rsidRPr="00905CC4">
              <w:rPr>
                <w:rFonts w:ascii="Times New Roman" w:hAnsi="Times New Roman"/>
                <w:color w:val="000000" w:themeColor="text1"/>
              </w:rPr>
              <w:t xml:space="preserve">Pregătirea </w:t>
            </w:r>
            <w:proofErr w:type="spellStart"/>
            <w:r w:rsidRPr="00905CC4">
              <w:rPr>
                <w:rFonts w:ascii="Times New Roman" w:hAnsi="Times New Roman"/>
                <w:color w:val="000000" w:themeColor="text1"/>
              </w:rPr>
              <w:t>activităţii</w:t>
            </w:r>
            <w:proofErr w:type="spellEnd"/>
            <w:r w:rsidRPr="00905CC4">
              <w:rPr>
                <w:rFonts w:ascii="Times New Roman" w:hAnsi="Times New Roman"/>
                <w:color w:val="000000" w:themeColor="text1"/>
              </w:rPr>
              <w:t xml:space="preserve"> didactice;</w:t>
            </w:r>
          </w:p>
          <w:p w14:paraId="0FC9432A" w14:textId="77777777" w:rsidR="00742E51" w:rsidRPr="00905CC4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color w:val="000000" w:themeColor="text1"/>
              </w:rPr>
            </w:pPr>
            <w:r w:rsidRPr="00905CC4">
              <w:rPr>
                <w:rFonts w:ascii="Times New Roman" w:hAnsi="Times New Roman"/>
                <w:color w:val="000000" w:themeColor="text1"/>
              </w:rPr>
              <w:t xml:space="preserve">Verificări lucrări control; </w:t>
            </w:r>
          </w:p>
          <w:p w14:paraId="37225C07" w14:textId="77777777" w:rsidR="00742E51" w:rsidRPr="00905CC4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05CC4">
              <w:rPr>
                <w:rFonts w:ascii="Times New Roman" w:hAnsi="Times New Roman"/>
                <w:color w:val="000000" w:themeColor="text1"/>
              </w:rPr>
              <w:t>Consultaţii</w:t>
            </w:r>
            <w:proofErr w:type="spellEnd"/>
            <w:r w:rsidRPr="00905CC4">
              <w:rPr>
                <w:rFonts w:ascii="Times New Roman" w:hAnsi="Times New Roman"/>
                <w:color w:val="000000" w:themeColor="text1"/>
              </w:rPr>
              <w:t xml:space="preserve"> pentru </w:t>
            </w:r>
            <w:proofErr w:type="spellStart"/>
            <w:r w:rsidRPr="00905CC4">
              <w:rPr>
                <w:rFonts w:ascii="Times New Roman" w:hAnsi="Times New Roman"/>
                <w:color w:val="000000" w:themeColor="text1"/>
              </w:rPr>
              <w:t>studenţi</w:t>
            </w:r>
            <w:proofErr w:type="spellEnd"/>
            <w:r w:rsidRPr="00905CC4">
              <w:rPr>
                <w:rFonts w:ascii="Times New Roman" w:hAnsi="Times New Roman"/>
                <w:color w:val="000000" w:themeColor="text1"/>
              </w:rPr>
              <w:t xml:space="preserve"> asigurate la disciplinele din normă;</w:t>
            </w:r>
          </w:p>
          <w:p w14:paraId="3C31541B" w14:textId="15654A3C" w:rsidR="00742E51" w:rsidRPr="00905CC4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color w:val="000000" w:themeColor="text1"/>
              </w:rPr>
            </w:pPr>
            <w:r w:rsidRPr="00905CC4">
              <w:rPr>
                <w:rFonts w:ascii="Times New Roman" w:hAnsi="Times New Roman"/>
                <w:color w:val="000000" w:themeColor="text1"/>
              </w:rPr>
              <w:t xml:space="preserve">Îndrumare proiecte </w:t>
            </w:r>
            <w:proofErr w:type="spellStart"/>
            <w:r w:rsidRPr="00905CC4">
              <w:rPr>
                <w:rFonts w:ascii="Times New Roman" w:hAnsi="Times New Roman"/>
                <w:color w:val="000000" w:themeColor="text1"/>
              </w:rPr>
              <w:t>licenţă</w:t>
            </w:r>
            <w:proofErr w:type="spellEnd"/>
            <w:r w:rsidR="00F678AC" w:rsidRPr="00905CC4">
              <w:rPr>
                <w:rFonts w:ascii="Times New Roman" w:hAnsi="Times New Roman"/>
                <w:color w:val="000000" w:themeColor="text1"/>
              </w:rPr>
              <w:t xml:space="preserve"> și diserta</w:t>
            </w:r>
            <w:r w:rsidR="00AE42B5" w:rsidRPr="00905CC4">
              <w:rPr>
                <w:rFonts w:ascii="Times New Roman" w:hAnsi="Times New Roman"/>
                <w:color w:val="000000" w:themeColor="text1"/>
              </w:rPr>
              <w:t>ț</w:t>
            </w:r>
            <w:r w:rsidR="00F678AC" w:rsidRPr="00905CC4">
              <w:rPr>
                <w:rFonts w:ascii="Times New Roman" w:hAnsi="Times New Roman"/>
                <w:color w:val="000000" w:themeColor="text1"/>
              </w:rPr>
              <w:t>ie</w:t>
            </w:r>
            <w:r w:rsidRPr="00905CC4">
              <w:rPr>
                <w:rFonts w:ascii="Times New Roman" w:hAnsi="Times New Roman"/>
                <w:color w:val="000000" w:themeColor="text1"/>
              </w:rPr>
              <w:t xml:space="preserve">; </w:t>
            </w:r>
          </w:p>
          <w:p w14:paraId="7BD68928" w14:textId="614C06E7" w:rsidR="00F678AC" w:rsidRPr="00905CC4" w:rsidRDefault="00742E51" w:rsidP="00F678AC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color w:val="000000" w:themeColor="text1"/>
              </w:rPr>
            </w:pPr>
            <w:r w:rsidRPr="00905CC4">
              <w:rPr>
                <w:rFonts w:ascii="Times New Roman" w:hAnsi="Times New Roman"/>
                <w:color w:val="000000" w:themeColor="text1"/>
              </w:rPr>
              <w:t>Elaborare de materiale didactice;</w:t>
            </w:r>
          </w:p>
          <w:p w14:paraId="2F97F31D" w14:textId="77777777" w:rsidR="00F678AC" w:rsidRPr="00905CC4" w:rsidRDefault="00742E51" w:rsidP="001752CE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color w:val="000000" w:themeColor="text1"/>
              </w:rPr>
            </w:pPr>
            <w:r w:rsidRPr="00905CC4">
              <w:rPr>
                <w:rFonts w:ascii="Times New Roman" w:hAnsi="Times New Roman"/>
                <w:color w:val="000000" w:themeColor="text1"/>
              </w:rPr>
              <w:t xml:space="preserve">Activitate de cercetare </w:t>
            </w:r>
            <w:proofErr w:type="spellStart"/>
            <w:r w:rsidRPr="00905CC4">
              <w:rPr>
                <w:rFonts w:ascii="Times New Roman" w:hAnsi="Times New Roman"/>
                <w:color w:val="000000" w:themeColor="text1"/>
              </w:rPr>
              <w:t>ştiinţifică</w:t>
            </w:r>
            <w:proofErr w:type="spellEnd"/>
            <w:r w:rsidRPr="00905CC4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56219C2D" w14:textId="092D72C0" w:rsidR="00742E51" w:rsidRPr="00905CC4" w:rsidRDefault="00F678AC" w:rsidP="001752CE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color w:val="000000" w:themeColor="text1"/>
              </w:rPr>
            </w:pPr>
            <w:r w:rsidRPr="00905CC4">
              <w:rPr>
                <w:rFonts w:ascii="Times New Roman" w:hAnsi="Times New Roman"/>
                <w:color w:val="000000" w:themeColor="text1"/>
                <w:szCs w:val="24"/>
              </w:rPr>
              <w:t xml:space="preserve">Îndrumare cercuri </w:t>
            </w:r>
            <w:proofErr w:type="spellStart"/>
            <w:r w:rsidRPr="00905CC4">
              <w:rPr>
                <w:rFonts w:ascii="Times New Roman" w:hAnsi="Times New Roman"/>
                <w:color w:val="000000" w:themeColor="text1"/>
                <w:szCs w:val="24"/>
              </w:rPr>
              <w:t>ştiinţifice</w:t>
            </w:r>
            <w:proofErr w:type="spellEnd"/>
            <w:r w:rsidRPr="00905CC4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905CC4">
              <w:rPr>
                <w:rFonts w:ascii="Times New Roman" w:hAnsi="Times New Roman"/>
                <w:color w:val="000000" w:themeColor="text1"/>
                <w:szCs w:val="24"/>
              </w:rPr>
              <w:t>studenţeşti</w:t>
            </w:r>
            <w:proofErr w:type="spellEnd"/>
            <w:r w:rsidRPr="00905CC4">
              <w:rPr>
                <w:rFonts w:ascii="Times New Roman" w:hAnsi="Times New Roman"/>
                <w:color w:val="000000" w:themeColor="text1"/>
                <w:szCs w:val="24"/>
              </w:rPr>
              <w:t>;</w:t>
            </w:r>
          </w:p>
          <w:p w14:paraId="62715831" w14:textId="77777777" w:rsidR="00742E51" w:rsidRPr="00905CC4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color w:val="000000" w:themeColor="text1"/>
              </w:rPr>
            </w:pPr>
            <w:r w:rsidRPr="00905CC4">
              <w:rPr>
                <w:rFonts w:ascii="Times New Roman" w:hAnsi="Times New Roman"/>
                <w:color w:val="000000" w:themeColor="text1"/>
              </w:rPr>
              <w:t xml:space="preserve">Participare la manifestări </w:t>
            </w:r>
            <w:proofErr w:type="spellStart"/>
            <w:r w:rsidRPr="00905CC4">
              <w:rPr>
                <w:rFonts w:ascii="Times New Roman" w:hAnsi="Times New Roman"/>
                <w:color w:val="000000" w:themeColor="text1"/>
              </w:rPr>
              <w:t>ştiinţifice</w:t>
            </w:r>
            <w:proofErr w:type="spellEnd"/>
            <w:r w:rsidRPr="00905CC4">
              <w:rPr>
                <w:rFonts w:ascii="Times New Roman" w:hAnsi="Times New Roman"/>
                <w:color w:val="000000" w:themeColor="text1"/>
              </w:rPr>
              <w:t xml:space="preserve">; </w:t>
            </w:r>
          </w:p>
          <w:p w14:paraId="31513495" w14:textId="77777777" w:rsidR="00742E51" w:rsidRPr="00905CC4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05CC4">
              <w:rPr>
                <w:rFonts w:ascii="Times New Roman" w:hAnsi="Times New Roman"/>
                <w:color w:val="000000" w:themeColor="text1"/>
              </w:rPr>
              <w:t>Activităţi</w:t>
            </w:r>
            <w:proofErr w:type="spellEnd"/>
            <w:r w:rsidRPr="00905CC4">
              <w:rPr>
                <w:rFonts w:ascii="Times New Roman" w:hAnsi="Times New Roman"/>
                <w:color w:val="000000" w:themeColor="text1"/>
              </w:rPr>
              <w:t xml:space="preserve"> de promovare </w:t>
            </w:r>
            <w:proofErr w:type="spellStart"/>
            <w:r w:rsidRPr="00905CC4">
              <w:rPr>
                <w:rFonts w:ascii="Times New Roman" w:hAnsi="Times New Roman"/>
                <w:color w:val="000000" w:themeColor="text1"/>
              </w:rPr>
              <w:t>şi</w:t>
            </w:r>
            <w:proofErr w:type="spellEnd"/>
            <w:r w:rsidRPr="00905CC4">
              <w:rPr>
                <w:rFonts w:ascii="Times New Roman" w:hAnsi="Times New Roman"/>
                <w:color w:val="000000" w:themeColor="text1"/>
              </w:rPr>
              <w:t xml:space="preserve"> legătura cu mediul economic; </w:t>
            </w:r>
          </w:p>
          <w:p w14:paraId="135AF75F" w14:textId="77777777" w:rsidR="00742E51" w:rsidRPr="00905CC4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color w:val="000000" w:themeColor="text1"/>
              </w:rPr>
            </w:pPr>
            <w:r w:rsidRPr="00905CC4">
              <w:rPr>
                <w:rFonts w:ascii="Times New Roman" w:hAnsi="Times New Roman"/>
                <w:color w:val="000000" w:themeColor="text1"/>
              </w:rPr>
              <w:t xml:space="preserve">Participarea la </w:t>
            </w:r>
            <w:proofErr w:type="spellStart"/>
            <w:r w:rsidRPr="00905CC4">
              <w:rPr>
                <w:rFonts w:ascii="Times New Roman" w:hAnsi="Times New Roman"/>
                <w:color w:val="000000" w:themeColor="text1"/>
              </w:rPr>
              <w:t>activităţi</w:t>
            </w:r>
            <w:proofErr w:type="spellEnd"/>
            <w:r w:rsidRPr="00905CC4">
              <w:rPr>
                <w:rFonts w:ascii="Times New Roman" w:hAnsi="Times New Roman"/>
                <w:color w:val="000000" w:themeColor="text1"/>
              </w:rPr>
              <w:t xml:space="preserve"> civice, culturale, în sprijinul </w:t>
            </w:r>
            <w:proofErr w:type="spellStart"/>
            <w:r w:rsidRPr="00905CC4">
              <w:rPr>
                <w:rFonts w:ascii="Times New Roman" w:hAnsi="Times New Roman"/>
                <w:color w:val="000000" w:themeColor="text1"/>
              </w:rPr>
              <w:t>învăţământului</w:t>
            </w:r>
            <w:proofErr w:type="spellEnd"/>
            <w:r w:rsidRPr="00905CC4">
              <w:rPr>
                <w:rFonts w:ascii="Times New Roman" w:hAnsi="Times New Roman"/>
                <w:color w:val="000000" w:themeColor="text1"/>
              </w:rPr>
              <w:t xml:space="preserve">; </w:t>
            </w:r>
          </w:p>
          <w:p w14:paraId="23D0B6AE" w14:textId="77777777" w:rsidR="00742E51" w:rsidRPr="00905CC4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color w:val="000000" w:themeColor="text1"/>
              </w:rPr>
            </w:pPr>
            <w:r w:rsidRPr="00905CC4">
              <w:rPr>
                <w:rFonts w:ascii="Times New Roman" w:hAnsi="Times New Roman"/>
                <w:color w:val="000000" w:themeColor="text1"/>
              </w:rPr>
              <w:t xml:space="preserve">Alte </w:t>
            </w:r>
            <w:proofErr w:type="spellStart"/>
            <w:r w:rsidRPr="00905CC4">
              <w:rPr>
                <w:rFonts w:ascii="Times New Roman" w:hAnsi="Times New Roman"/>
                <w:color w:val="000000" w:themeColor="text1"/>
              </w:rPr>
              <w:t>activităţi</w:t>
            </w:r>
            <w:proofErr w:type="spellEnd"/>
            <w:r w:rsidRPr="00905CC4">
              <w:rPr>
                <w:rFonts w:ascii="Times New Roman" w:hAnsi="Times New Roman"/>
                <w:color w:val="000000" w:themeColor="text1"/>
              </w:rPr>
              <w:t xml:space="preserve"> pentru pregătirea practică </w:t>
            </w:r>
            <w:proofErr w:type="spellStart"/>
            <w:r w:rsidRPr="00905CC4">
              <w:rPr>
                <w:rFonts w:ascii="Times New Roman" w:hAnsi="Times New Roman"/>
                <w:color w:val="000000" w:themeColor="text1"/>
              </w:rPr>
              <w:t>şi</w:t>
            </w:r>
            <w:proofErr w:type="spellEnd"/>
            <w:r w:rsidRPr="00905CC4">
              <w:rPr>
                <w:rFonts w:ascii="Times New Roman" w:hAnsi="Times New Roman"/>
                <w:color w:val="000000" w:themeColor="text1"/>
              </w:rPr>
              <w:t xml:space="preserve"> teoretică a </w:t>
            </w:r>
            <w:proofErr w:type="spellStart"/>
            <w:r w:rsidRPr="00905CC4">
              <w:rPr>
                <w:rFonts w:ascii="Times New Roman" w:hAnsi="Times New Roman"/>
                <w:color w:val="000000" w:themeColor="text1"/>
              </w:rPr>
              <w:t>studenţilor</w:t>
            </w:r>
            <w:proofErr w:type="spellEnd"/>
            <w:r w:rsidRPr="00905CC4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9520E1" w:rsidRPr="00905CC4" w14:paraId="2002FA3A" w14:textId="77777777" w:rsidTr="007512C6">
        <w:trPr>
          <w:trHeight w:val="7346"/>
        </w:trPr>
        <w:tc>
          <w:tcPr>
            <w:tcW w:w="2568" w:type="dxa"/>
          </w:tcPr>
          <w:p w14:paraId="39931D76" w14:textId="433BF97C" w:rsidR="009520E1" w:rsidRPr="00905CC4" w:rsidRDefault="009520E1" w:rsidP="00746CFC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bookmarkStart w:id="0" w:name="_GoBack" w:colFirst="1" w:colLast="1"/>
            <w:r w:rsidRPr="00905CC4">
              <w:rPr>
                <w:rFonts w:ascii="Times New Roman" w:hAnsi="Times New Roman"/>
                <w:b/>
                <w:color w:val="000000" w:themeColor="text1"/>
                <w:szCs w:val="24"/>
              </w:rPr>
              <w:lastRenderedPageBreak/>
              <w:t>Tematica pentru prelegerea publică</w:t>
            </w:r>
          </w:p>
        </w:tc>
        <w:tc>
          <w:tcPr>
            <w:tcW w:w="6776" w:type="dxa"/>
          </w:tcPr>
          <w:p w14:paraId="5BDE1A2C" w14:textId="77777777" w:rsidR="009520E1" w:rsidRPr="00905CC4" w:rsidRDefault="009520E1" w:rsidP="00905C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905CC4">
              <w:rPr>
                <w:rFonts w:ascii="Times New Roman" w:hAnsi="Times New Roman"/>
                <w:b/>
                <w:bCs/>
                <w:color w:val="000000" w:themeColor="text1"/>
              </w:rPr>
              <w:t>Tematica</w:t>
            </w:r>
          </w:p>
          <w:p w14:paraId="2FDC6DB0" w14:textId="693B3F1C" w:rsidR="009520E1" w:rsidRPr="00905CC4" w:rsidRDefault="009520E1" w:rsidP="00905CC4">
            <w:pPr>
              <w:pStyle w:val="Listparagraf"/>
              <w:numPr>
                <w:ilvl w:val="0"/>
                <w:numId w:val="6"/>
              </w:numPr>
              <w:spacing w:after="0" w:line="240" w:lineRule="auto"/>
              <w:ind w:left="353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05CC4">
              <w:rPr>
                <w:rFonts w:ascii="Times New Roman" w:hAnsi="Times New Roman"/>
                <w:color w:val="000000" w:themeColor="text1"/>
              </w:rPr>
              <w:t>Tehnologia</w:t>
            </w:r>
            <w:proofErr w:type="spellEnd"/>
            <w:r w:rsidRPr="00905CC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05CC4">
              <w:rPr>
                <w:rFonts w:ascii="Times New Roman" w:hAnsi="Times New Roman"/>
                <w:color w:val="000000" w:themeColor="text1"/>
              </w:rPr>
              <w:t>produselor</w:t>
            </w:r>
            <w:proofErr w:type="spellEnd"/>
            <w:r w:rsidRPr="00905CC4">
              <w:rPr>
                <w:rFonts w:ascii="Times New Roman" w:hAnsi="Times New Roman"/>
                <w:color w:val="000000" w:themeColor="text1"/>
              </w:rPr>
              <w:t xml:space="preserve"> lactate </w:t>
            </w:r>
            <w:proofErr w:type="spellStart"/>
            <w:r w:rsidRPr="00905CC4">
              <w:rPr>
                <w:rFonts w:ascii="Times New Roman" w:hAnsi="Times New Roman"/>
                <w:color w:val="000000" w:themeColor="text1"/>
              </w:rPr>
              <w:t>acido-dietetice</w:t>
            </w:r>
            <w:proofErr w:type="spellEnd"/>
          </w:p>
          <w:p w14:paraId="3668BA0D" w14:textId="77777777" w:rsidR="009520E1" w:rsidRPr="00905CC4" w:rsidRDefault="009520E1" w:rsidP="00905CC4">
            <w:pPr>
              <w:pStyle w:val="Listparagraf"/>
              <w:numPr>
                <w:ilvl w:val="0"/>
                <w:numId w:val="6"/>
              </w:numPr>
              <w:spacing w:after="0" w:line="240" w:lineRule="auto"/>
              <w:ind w:left="353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05CC4">
              <w:rPr>
                <w:rFonts w:ascii="Times New Roman" w:hAnsi="Times New Roman"/>
                <w:color w:val="000000" w:themeColor="text1"/>
              </w:rPr>
              <w:t>Tehnologia</w:t>
            </w:r>
            <w:proofErr w:type="spellEnd"/>
            <w:r w:rsidRPr="00905CC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05CC4">
              <w:rPr>
                <w:rFonts w:ascii="Times New Roman" w:hAnsi="Times New Roman"/>
                <w:color w:val="000000" w:themeColor="text1"/>
              </w:rPr>
              <w:t>produselor</w:t>
            </w:r>
            <w:proofErr w:type="spellEnd"/>
            <w:r w:rsidRPr="00905CC4">
              <w:rPr>
                <w:rFonts w:ascii="Times New Roman" w:hAnsi="Times New Roman"/>
                <w:color w:val="000000" w:themeColor="text1"/>
              </w:rPr>
              <w:t xml:space="preserve"> din carne (</w:t>
            </w:r>
            <w:proofErr w:type="spellStart"/>
            <w:r w:rsidRPr="00905CC4">
              <w:rPr>
                <w:rFonts w:ascii="Times New Roman" w:hAnsi="Times New Roman"/>
                <w:color w:val="000000" w:themeColor="text1"/>
              </w:rPr>
              <w:t>mezeluri</w:t>
            </w:r>
            <w:proofErr w:type="spellEnd"/>
            <w:r w:rsidRPr="00905CC4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905CC4">
              <w:rPr>
                <w:rFonts w:ascii="Times New Roman" w:hAnsi="Times New Roman"/>
                <w:color w:val="000000" w:themeColor="text1"/>
              </w:rPr>
              <w:t>afumături</w:t>
            </w:r>
            <w:proofErr w:type="spellEnd"/>
            <w:r w:rsidRPr="00905CC4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905CC4">
              <w:rPr>
                <w:rFonts w:ascii="Times New Roman" w:hAnsi="Times New Roman"/>
                <w:color w:val="000000" w:themeColor="text1"/>
              </w:rPr>
              <w:t>specialităţi</w:t>
            </w:r>
            <w:proofErr w:type="spellEnd"/>
            <w:r w:rsidRPr="00905CC4">
              <w:rPr>
                <w:rFonts w:ascii="Times New Roman" w:hAnsi="Times New Roman"/>
                <w:color w:val="000000" w:themeColor="text1"/>
              </w:rPr>
              <w:t xml:space="preserve">) </w:t>
            </w:r>
          </w:p>
          <w:p w14:paraId="6AB658A4" w14:textId="20F103EB" w:rsidR="009520E1" w:rsidRPr="00905CC4" w:rsidRDefault="009520E1" w:rsidP="00905CC4">
            <w:pPr>
              <w:pStyle w:val="Listparagraf"/>
              <w:numPr>
                <w:ilvl w:val="0"/>
                <w:numId w:val="6"/>
              </w:numPr>
              <w:spacing w:after="0" w:line="240" w:lineRule="auto"/>
              <w:ind w:left="353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05CC4">
              <w:rPr>
                <w:rFonts w:ascii="Times New Roman" w:hAnsi="Times New Roman"/>
                <w:color w:val="000000" w:themeColor="text1"/>
              </w:rPr>
              <w:t>Tehnologia</w:t>
            </w:r>
            <w:proofErr w:type="spellEnd"/>
            <w:r w:rsidRPr="00905CC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05CC4">
              <w:rPr>
                <w:rFonts w:ascii="Times New Roman" w:hAnsi="Times New Roman"/>
                <w:color w:val="000000" w:themeColor="text1"/>
              </w:rPr>
              <w:t>conservelor</w:t>
            </w:r>
            <w:proofErr w:type="spellEnd"/>
            <w:r w:rsidRPr="00905CC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05CC4">
              <w:rPr>
                <w:rFonts w:ascii="Times New Roman" w:hAnsi="Times New Roman"/>
                <w:color w:val="000000" w:themeColor="text1"/>
              </w:rPr>
              <w:t>şi</w:t>
            </w:r>
            <w:proofErr w:type="spellEnd"/>
            <w:r w:rsidRPr="00905CC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05CC4">
              <w:rPr>
                <w:rFonts w:ascii="Times New Roman" w:hAnsi="Times New Roman"/>
                <w:color w:val="000000" w:themeColor="text1"/>
              </w:rPr>
              <w:t>semiconservelor</w:t>
            </w:r>
            <w:proofErr w:type="spellEnd"/>
            <w:r w:rsidRPr="00905CC4">
              <w:rPr>
                <w:rFonts w:ascii="Times New Roman" w:hAnsi="Times New Roman"/>
                <w:color w:val="000000" w:themeColor="text1"/>
              </w:rPr>
              <w:t xml:space="preserve"> din </w:t>
            </w:r>
            <w:proofErr w:type="spellStart"/>
            <w:r w:rsidRPr="00905CC4">
              <w:rPr>
                <w:rFonts w:ascii="Times New Roman" w:hAnsi="Times New Roman"/>
                <w:color w:val="000000" w:themeColor="text1"/>
              </w:rPr>
              <w:t>peşte</w:t>
            </w:r>
            <w:proofErr w:type="spellEnd"/>
          </w:p>
          <w:p w14:paraId="70737633" w14:textId="77777777" w:rsidR="009520E1" w:rsidRPr="00905CC4" w:rsidRDefault="009520E1" w:rsidP="00905CC4">
            <w:pPr>
              <w:pStyle w:val="Listparagraf"/>
              <w:numPr>
                <w:ilvl w:val="0"/>
                <w:numId w:val="6"/>
              </w:numPr>
              <w:spacing w:after="0" w:line="240" w:lineRule="auto"/>
              <w:ind w:left="353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05CC4">
              <w:rPr>
                <w:rFonts w:ascii="Times New Roman" w:hAnsi="Times New Roman"/>
                <w:color w:val="000000" w:themeColor="text1"/>
              </w:rPr>
              <w:t>Indicatori</w:t>
            </w:r>
            <w:proofErr w:type="spellEnd"/>
            <w:r w:rsidRPr="00905CC4">
              <w:rPr>
                <w:rFonts w:ascii="Times New Roman" w:hAnsi="Times New Roman"/>
                <w:color w:val="000000" w:themeColor="text1"/>
              </w:rPr>
              <w:t xml:space="preserve"> de </w:t>
            </w:r>
            <w:proofErr w:type="spellStart"/>
            <w:r w:rsidRPr="00905CC4">
              <w:rPr>
                <w:rFonts w:ascii="Times New Roman" w:hAnsi="Times New Roman"/>
                <w:color w:val="000000" w:themeColor="text1"/>
              </w:rPr>
              <w:t>calitate</w:t>
            </w:r>
            <w:proofErr w:type="spellEnd"/>
            <w:r w:rsidRPr="00905CC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05CC4">
              <w:rPr>
                <w:rFonts w:ascii="Times New Roman" w:hAnsi="Times New Roman"/>
                <w:color w:val="000000" w:themeColor="text1"/>
              </w:rPr>
              <w:t>internă</w:t>
            </w:r>
            <w:proofErr w:type="spellEnd"/>
            <w:r w:rsidRPr="00905CC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05CC4">
              <w:rPr>
                <w:rFonts w:ascii="Times New Roman" w:hAnsi="Times New Roman"/>
                <w:color w:val="000000" w:themeColor="text1"/>
              </w:rPr>
              <w:t>şi</w:t>
            </w:r>
            <w:proofErr w:type="spellEnd"/>
            <w:r w:rsidRPr="00905CC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05CC4">
              <w:rPr>
                <w:rFonts w:ascii="Times New Roman" w:hAnsi="Times New Roman"/>
                <w:color w:val="000000" w:themeColor="text1"/>
              </w:rPr>
              <w:t>externă</w:t>
            </w:r>
            <w:proofErr w:type="spellEnd"/>
            <w:r w:rsidRPr="00905CC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05CC4">
              <w:rPr>
                <w:rFonts w:ascii="Times New Roman" w:hAnsi="Times New Roman"/>
                <w:color w:val="000000" w:themeColor="text1"/>
              </w:rPr>
              <w:t>pentru</w:t>
            </w:r>
            <w:proofErr w:type="spellEnd"/>
            <w:r w:rsidRPr="00905CC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05CC4">
              <w:rPr>
                <w:rFonts w:ascii="Times New Roman" w:hAnsi="Times New Roman"/>
                <w:color w:val="000000" w:themeColor="text1"/>
              </w:rPr>
              <w:t>ouăle</w:t>
            </w:r>
            <w:proofErr w:type="spellEnd"/>
            <w:r w:rsidRPr="00905CC4">
              <w:rPr>
                <w:rFonts w:ascii="Times New Roman" w:hAnsi="Times New Roman"/>
                <w:color w:val="000000" w:themeColor="text1"/>
              </w:rPr>
              <w:t xml:space="preserve"> de </w:t>
            </w:r>
            <w:proofErr w:type="spellStart"/>
            <w:r w:rsidRPr="00905CC4">
              <w:rPr>
                <w:rFonts w:ascii="Times New Roman" w:hAnsi="Times New Roman"/>
                <w:color w:val="000000" w:themeColor="text1"/>
              </w:rPr>
              <w:t>consum</w:t>
            </w:r>
            <w:proofErr w:type="spellEnd"/>
            <w:r w:rsidRPr="00905CC4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53B3CA3E" w14:textId="77777777" w:rsidR="009520E1" w:rsidRPr="00905CC4" w:rsidRDefault="009520E1" w:rsidP="00905CC4">
            <w:pPr>
              <w:pStyle w:val="Listparagraf"/>
              <w:numPr>
                <w:ilvl w:val="0"/>
                <w:numId w:val="6"/>
              </w:numPr>
              <w:spacing w:after="0" w:line="240" w:lineRule="auto"/>
              <w:ind w:left="353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05CC4">
              <w:rPr>
                <w:rFonts w:ascii="Times New Roman" w:hAnsi="Times New Roman"/>
                <w:color w:val="000000" w:themeColor="text1"/>
              </w:rPr>
              <w:t>Condiţii</w:t>
            </w:r>
            <w:proofErr w:type="spellEnd"/>
            <w:r w:rsidRPr="00905CC4">
              <w:rPr>
                <w:rFonts w:ascii="Times New Roman" w:hAnsi="Times New Roman"/>
                <w:color w:val="000000" w:themeColor="text1"/>
              </w:rPr>
              <w:t xml:space="preserve"> de </w:t>
            </w:r>
            <w:proofErr w:type="spellStart"/>
            <w:r w:rsidRPr="00905CC4">
              <w:rPr>
                <w:rFonts w:ascii="Times New Roman" w:hAnsi="Times New Roman"/>
                <w:color w:val="000000" w:themeColor="text1"/>
              </w:rPr>
              <w:t>calitate</w:t>
            </w:r>
            <w:proofErr w:type="spellEnd"/>
            <w:r w:rsidRPr="00905CC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05CC4">
              <w:rPr>
                <w:rFonts w:ascii="Times New Roman" w:hAnsi="Times New Roman"/>
                <w:color w:val="000000" w:themeColor="text1"/>
              </w:rPr>
              <w:t>pentru</w:t>
            </w:r>
            <w:proofErr w:type="spellEnd"/>
            <w:r w:rsidRPr="00905CC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05CC4">
              <w:rPr>
                <w:rFonts w:ascii="Times New Roman" w:hAnsi="Times New Roman"/>
                <w:color w:val="000000" w:themeColor="text1"/>
              </w:rPr>
              <w:t>miere</w:t>
            </w:r>
            <w:proofErr w:type="spellEnd"/>
            <w:r w:rsidRPr="00905CC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05CC4">
              <w:rPr>
                <w:rFonts w:ascii="Times New Roman" w:hAnsi="Times New Roman"/>
                <w:color w:val="000000" w:themeColor="text1"/>
              </w:rPr>
              <w:t>şi</w:t>
            </w:r>
            <w:proofErr w:type="spellEnd"/>
            <w:r w:rsidRPr="00905CC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05CC4">
              <w:rPr>
                <w:rFonts w:ascii="Times New Roman" w:hAnsi="Times New Roman"/>
                <w:color w:val="000000" w:themeColor="text1"/>
              </w:rPr>
              <w:t>produselor</w:t>
            </w:r>
            <w:proofErr w:type="spellEnd"/>
            <w:r w:rsidRPr="00905CC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05CC4">
              <w:rPr>
                <w:rFonts w:ascii="Times New Roman" w:hAnsi="Times New Roman"/>
                <w:color w:val="000000" w:themeColor="text1"/>
              </w:rPr>
              <w:t>apicole</w:t>
            </w:r>
            <w:proofErr w:type="spellEnd"/>
          </w:p>
          <w:p w14:paraId="33627E59" w14:textId="77777777" w:rsidR="009520E1" w:rsidRDefault="009520E1" w:rsidP="003A3D9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A3D9E">
              <w:rPr>
                <w:rFonts w:ascii="Times New Roman" w:hAnsi="Times New Roman"/>
                <w:b/>
                <w:color w:val="000000" w:themeColor="text1"/>
              </w:rPr>
              <w:t>Bibliografia</w:t>
            </w:r>
            <w:r w:rsidRPr="003A3D9E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14:paraId="6495DD4B" w14:textId="77777777" w:rsidR="009520E1" w:rsidRPr="003A3D9E" w:rsidRDefault="009520E1" w:rsidP="003A3D9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A3D9E">
              <w:rPr>
                <w:rFonts w:ascii="Times New Roman" w:hAnsi="Times New Roman"/>
                <w:bCs/>
                <w:color w:val="000000" w:themeColor="text1"/>
              </w:rPr>
              <w:t xml:space="preserve">Banu C. </w:t>
            </w:r>
            <w:proofErr w:type="spellStart"/>
            <w:r w:rsidRPr="003A3D9E">
              <w:rPr>
                <w:rFonts w:ascii="Times New Roman" w:hAnsi="Times New Roman"/>
                <w:bCs/>
                <w:color w:val="000000" w:themeColor="text1"/>
              </w:rPr>
              <w:t>şi</w:t>
            </w:r>
            <w:proofErr w:type="spellEnd"/>
            <w:r w:rsidRPr="003A3D9E">
              <w:rPr>
                <w:rFonts w:ascii="Times New Roman" w:hAnsi="Times New Roman"/>
                <w:bCs/>
                <w:color w:val="000000" w:themeColor="text1"/>
              </w:rPr>
              <w:t xml:space="preserve"> col., 2007-</w:t>
            </w:r>
            <w:r w:rsidRPr="003A3D9E">
              <w:rPr>
                <w:rFonts w:ascii="Times New Roman" w:hAnsi="Times New Roman"/>
                <w:i/>
                <w:color w:val="000000" w:themeColor="text1"/>
              </w:rPr>
              <w:t xml:space="preserve">Calitatea </w:t>
            </w:r>
            <w:proofErr w:type="spellStart"/>
            <w:r w:rsidRPr="003A3D9E">
              <w:rPr>
                <w:rFonts w:ascii="Times New Roman" w:hAnsi="Times New Roman"/>
                <w:i/>
                <w:color w:val="000000" w:themeColor="text1"/>
              </w:rPr>
              <w:t>şi</w:t>
            </w:r>
            <w:proofErr w:type="spellEnd"/>
            <w:r w:rsidRPr="003A3D9E">
              <w:rPr>
                <w:rFonts w:ascii="Times New Roman" w:hAnsi="Times New Roman"/>
                <w:i/>
                <w:color w:val="000000" w:themeColor="text1"/>
              </w:rPr>
              <w:t xml:space="preserve"> analiza senzorială a produselor alimentare.</w:t>
            </w:r>
            <w:r w:rsidRPr="003A3D9E">
              <w:rPr>
                <w:rFonts w:ascii="Times New Roman" w:hAnsi="Times New Roman"/>
                <w:color w:val="000000" w:themeColor="text1"/>
              </w:rPr>
              <w:t xml:space="preserve"> Editura </w:t>
            </w:r>
            <w:proofErr w:type="spellStart"/>
            <w:r w:rsidRPr="003A3D9E">
              <w:rPr>
                <w:rFonts w:ascii="Times New Roman" w:hAnsi="Times New Roman"/>
                <w:color w:val="000000" w:themeColor="text1"/>
              </w:rPr>
              <w:t>Agir</w:t>
            </w:r>
            <w:proofErr w:type="spellEnd"/>
            <w:r w:rsidRPr="003A3D9E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3A3D9E">
              <w:rPr>
                <w:rFonts w:ascii="Times New Roman" w:hAnsi="Times New Roman"/>
                <w:color w:val="000000" w:themeColor="text1"/>
              </w:rPr>
              <w:t>Bucureşti</w:t>
            </w:r>
            <w:proofErr w:type="spellEnd"/>
          </w:p>
          <w:p w14:paraId="64577297" w14:textId="77777777" w:rsidR="009520E1" w:rsidRPr="003A3D9E" w:rsidRDefault="009520E1" w:rsidP="003A3D9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A3D9E">
              <w:rPr>
                <w:rFonts w:ascii="Times New Roman" w:hAnsi="Times New Roman"/>
                <w:bCs/>
                <w:color w:val="000000" w:themeColor="text1"/>
              </w:rPr>
              <w:t xml:space="preserve">Banu C. </w:t>
            </w:r>
            <w:proofErr w:type="spellStart"/>
            <w:r w:rsidRPr="003A3D9E">
              <w:rPr>
                <w:rFonts w:ascii="Times New Roman" w:hAnsi="Times New Roman"/>
                <w:bCs/>
                <w:color w:val="000000" w:themeColor="text1"/>
              </w:rPr>
              <w:t>şi</w:t>
            </w:r>
            <w:proofErr w:type="spellEnd"/>
            <w:r w:rsidRPr="003A3D9E">
              <w:rPr>
                <w:rFonts w:ascii="Times New Roman" w:hAnsi="Times New Roman"/>
                <w:bCs/>
                <w:color w:val="000000" w:themeColor="text1"/>
              </w:rPr>
              <w:t xml:space="preserve"> colab., 2003-</w:t>
            </w:r>
            <w:r w:rsidRPr="003A3D9E">
              <w:rPr>
                <w:rFonts w:ascii="Times New Roman" w:hAnsi="Times New Roman"/>
                <w:i/>
                <w:color w:val="000000" w:themeColor="text1"/>
              </w:rPr>
              <w:t>Procesarea industrială a cărnii</w:t>
            </w:r>
            <w:r w:rsidRPr="003A3D9E">
              <w:rPr>
                <w:rFonts w:ascii="Times New Roman" w:hAnsi="Times New Roman"/>
                <w:color w:val="000000" w:themeColor="text1"/>
              </w:rPr>
              <w:t xml:space="preserve">. Editura Tehnică, </w:t>
            </w:r>
            <w:proofErr w:type="spellStart"/>
            <w:r w:rsidRPr="003A3D9E">
              <w:rPr>
                <w:rFonts w:ascii="Times New Roman" w:hAnsi="Times New Roman"/>
                <w:color w:val="000000" w:themeColor="text1"/>
              </w:rPr>
              <w:t>Bucureşti</w:t>
            </w:r>
            <w:proofErr w:type="spellEnd"/>
          </w:p>
          <w:p w14:paraId="09D3FDB9" w14:textId="77777777" w:rsidR="009520E1" w:rsidRPr="003A3D9E" w:rsidRDefault="009520E1" w:rsidP="003A3D9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A3D9E">
              <w:rPr>
                <w:rFonts w:ascii="Times New Roman" w:hAnsi="Times New Roman"/>
                <w:bCs/>
                <w:color w:val="000000" w:themeColor="text1"/>
              </w:rPr>
              <w:t>Bondoc I., 2007-</w:t>
            </w:r>
            <w:r w:rsidRPr="003A3D9E">
              <w:rPr>
                <w:rFonts w:ascii="Times New Roman" w:hAnsi="Times New Roman"/>
                <w:i/>
                <w:color w:val="000000" w:themeColor="text1"/>
              </w:rPr>
              <w:t xml:space="preserve">Tehnologia </w:t>
            </w:r>
            <w:proofErr w:type="spellStart"/>
            <w:r w:rsidRPr="003A3D9E">
              <w:rPr>
                <w:rFonts w:ascii="Times New Roman" w:hAnsi="Times New Roman"/>
                <w:i/>
                <w:color w:val="000000" w:themeColor="text1"/>
              </w:rPr>
              <w:t>şi</w:t>
            </w:r>
            <w:proofErr w:type="spellEnd"/>
            <w:r w:rsidRPr="003A3D9E">
              <w:rPr>
                <w:rFonts w:ascii="Times New Roman" w:hAnsi="Times New Roman"/>
                <w:i/>
                <w:color w:val="000000" w:themeColor="text1"/>
              </w:rPr>
              <w:t xml:space="preserve"> controlul </w:t>
            </w:r>
            <w:proofErr w:type="spellStart"/>
            <w:r w:rsidRPr="003A3D9E">
              <w:rPr>
                <w:rFonts w:ascii="Times New Roman" w:hAnsi="Times New Roman"/>
                <w:i/>
                <w:color w:val="000000" w:themeColor="text1"/>
              </w:rPr>
              <w:t>calităţii</w:t>
            </w:r>
            <w:proofErr w:type="spellEnd"/>
            <w:r w:rsidRPr="003A3D9E">
              <w:rPr>
                <w:rFonts w:ascii="Times New Roman" w:hAnsi="Times New Roman"/>
                <w:i/>
                <w:color w:val="000000" w:themeColor="text1"/>
              </w:rPr>
              <w:t xml:space="preserve"> laptelui </w:t>
            </w:r>
            <w:proofErr w:type="spellStart"/>
            <w:r w:rsidRPr="003A3D9E">
              <w:rPr>
                <w:rFonts w:ascii="Times New Roman" w:hAnsi="Times New Roman"/>
                <w:i/>
                <w:color w:val="000000" w:themeColor="text1"/>
              </w:rPr>
              <w:t>şi</w:t>
            </w:r>
            <w:proofErr w:type="spellEnd"/>
            <w:r w:rsidRPr="003A3D9E">
              <w:rPr>
                <w:rFonts w:ascii="Times New Roman" w:hAnsi="Times New Roman"/>
                <w:i/>
                <w:color w:val="000000" w:themeColor="text1"/>
              </w:rPr>
              <w:t xml:space="preserve"> produselor lactate (vol. I). </w:t>
            </w:r>
            <w:r w:rsidRPr="003A3D9E">
              <w:rPr>
                <w:rFonts w:ascii="Times New Roman" w:hAnsi="Times New Roman"/>
                <w:color w:val="000000" w:themeColor="text1"/>
              </w:rPr>
              <w:t xml:space="preserve">Editura „Ion Ionescu de la Brad”, </w:t>
            </w:r>
            <w:proofErr w:type="spellStart"/>
            <w:r w:rsidRPr="003A3D9E">
              <w:rPr>
                <w:rFonts w:ascii="Times New Roman" w:hAnsi="Times New Roman"/>
                <w:color w:val="000000" w:themeColor="text1"/>
              </w:rPr>
              <w:t>Iaşi</w:t>
            </w:r>
            <w:proofErr w:type="spellEnd"/>
          </w:p>
          <w:p w14:paraId="24B96725" w14:textId="77777777" w:rsidR="009520E1" w:rsidRPr="003A3D9E" w:rsidRDefault="009520E1" w:rsidP="003A3D9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3A3D9E">
              <w:rPr>
                <w:rFonts w:ascii="Times New Roman" w:hAnsi="Times New Roman"/>
                <w:color w:val="000000" w:themeColor="text1"/>
              </w:rPr>
              <w:t>Ciocîrlie</w:t>
            </w:r>
            <w:proofErr w:type="spellEnd"/>
            <w:r w:rsidRPr="003A3D9E">
              <w:rPr>
                <w:rFonts w:ascii="Times New Roman" w:hAnsi="Times New Roman"/>
                <w:color w:val="000000" w:themeColor="text1"/>
              </w:rPr>
              <w:t xml:space="preserve"> Nicoleta, Tudor L. </w:t>
            </w:r>
            <w:proofErr w:type="spellStart"/>
            <w:r w:rsidRPr="003A3D9E">
              <w:rPr>
                <w:rFonts w:ascii="Times New Roman" w:hAnsi="Times New Roman"/>
                <w:color w:val="000000" w:themeColor="text1"/>
              </w:rPr>
              <w:t>şi</w:t>
            </w:r>
            <w:proofErr w:type="spellEnd"/>
            <w:r w:rsidRPr="003A3D9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A3D9E">
              <w:rPr>
                <w:rFonts w:ascii="Times New Roman" w:hAnsi="Times New Roman"/>
                <w:color w:val="000000" w:themeColor="text1"/>
              </w:rPr>
              <w:t>Ceauşi</w:t>
            </w:r>
            <w:proofErr w:type="spellEnd"/>
            <w:r w:rsidRPr="003A3D9E">
              <w:rPr>
                <w:rFonts w:ascii="Times New Roman" w:hAnsi="Times New Roman"/>
                <w:color w:val="000000" w:themeColor="text1"/>
              </w:rPr>
              <w:t xml:space="preserve"> C., 2002-</w:t>
            </w:r>
            <w:r w:rsidRPr="003A3D9E">
              <w:rPr>
                <w:rFonts w:ascii="Times New Roman" w:hAnsi="Times New Roman"/>
                <w:i/>
                <w:color w:val="000000" w:themeColor="text1"/>
              </w:rPr>
              <w:t xml:space="preserve">Controlul </w:t>
            </w:r>
            <w:proofErr w:type="spellStart"/>
            <w:r w:rsidRPr="003A3D9E">
              <w:rPr>
                <w:rFonts w:ascii="Times New Roman" w:hAnsi="Times New Roman"/>
                <w:i/>
                <w:color w:val="000000" w:themeColor="text1"/>
              </w:rPr>
              <w:t>calităţii</w:t>
            </w:r>
            <w:proofErr w:type="spellEnd"/>
            <w:r w:rsidRPr="003A3D9E">
              <w:rPr>
                <w:rFonts w:ascii="Times New Roman" w:hAnsi="Times New Roman"/>
                <w:i/>
                <w:color w:val="000000" w:themeColor="text1"/>
              </w:rPr>
              <w:t xml:space="preserve"> cărnii.</w:t>
            </w:r>
            <w:r w:rsidRPr="003A3D9E">
              <w:rPr>
                <w:rFonts w:ascii="Times New Roman" w:hAnsi="Times New Roman"/>
                <w:color w:val="000000" w:themeColor="text1"/>
              </w:rPr>
              <w:t xml:space="preserve"> Editura </w:t>
            </w:r>
            <w:proofErr w:type="spellStart"/>
            <w:r w:rsidRPr="003A3D9E">
              <w:rPr>
                <w:rFonts w:ascii="Times New Roman" w:hAnsi="Times New Roman"/>
                <w:color w:val="000000" w:themeColor="text1"/>
              </w:rPr>
              <w:t>Printech</w:t>
            </w:r>
            <w:proofErr w:type="spellEnd"/>
            <w:r w:rsidRPr="003A3D9E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3A3D9E">
              <w:rPr>
                <w:rFonts w:ascii="Times New Roman" w:hAnsi="Times New Roman"/>
                <w:color w:val="000000" w:themeColor="text1"/>
              </w:rPr>
              <w:t>Bucureşti</w:t>
            </w:r>
            <w:proofErr w:type="spellEnd"/>
          </w:p>
          <w:p w14:paraId="77B6AE1C" w14:textId="77777777" w:rsidR="009520E1" w:rsidRPr="003A3D9E" w:rsidRDefault="009520E1" w:rsidP="003A3D9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A3D9E">
              <w:rPr>
                <w:rFonts w:ascii="Times New Roman" w:hAnsi="Times New Roman"/>
                <w:bCs/>
                <w:color w:val="000000" w:themeColor="text1"/>
              </w:rPr>
              <w:t>Ionescu Aurelia, 1995</w:t>
            </w:r>
            <w:r w:rsidRPr="003A3D9E">
              <w:rPr>
                <w:rFonts w:ascii="Times New Roman" w:hAnsi="Times New Roman"/>
                <w:i/>
                <w:iCs/>
                <w:color w:val="000000" w:themeColor="text1"/>
              </w:rPr>
              <w:t>-</w:t>
            </w:r>
            <w:r w:rsidRPr="003A3D9E">
              <w:rPr>
                <w:rFonts w:ascii="Times New Roman" w:hAnsi="Times New Roman"/>
                <w:i/>
                <w:color w:val="000000" w:themeColor="text1"/>
              </w:rPr>
              <w:t xml:space="preserve">Tehnici </w:t>
            </w:r>
            <w:proofErr w:type="spellStart"/>
            <w:r w:rsidRPr="003A3D9E">
              <w:rPr>
                <w:rFonts w:ascii="Times New Roman" w:hAnsi="Times New Roman"/>
                <w:i/>
                <w:color w:val="000000" w:themeColor="text1"/>
              </w:rPr>
              <w:t>şi</w:t>
            </w:r>
            <w:proofErr w:type="spellEnd"/>
            <w:r w:rsidRPr="003A3D9E">
              <w:rPr>
                <w:rFonts w:ascii="Times New Roman" w:hAnsi="Times New Roman"/>
                <w:i/>
                <w:color w:val="000000" w:themeColor="text1"/>
              </w:rPr>
              <w:t xml:space="preserve"> procedee de conservare ale </w:t>
            </w:r>
            <w:proofErr w:type="spellStart"/>
            <w:r w:rsidRPr="003A3D9E">
              <w:rPr>
                <w:rFonts w:ascii="Times New Roman" w:hAnsi="Times New Roman"/>
                <w:i/>
                <w:color w:val="000000" w:themeColor="text1"/>
              </w:rPr>
              <w:t>peştelui</w:t>
            </w:r>
            <w:proofErr w:type="spellEnd"/>
            <w:r w:rsidRPr="003A3D9E">
              <w:rPr>
                <w:rFonts w:ascii="Times New Roman" w:hAnsi="Times New Roman"/>
                <w:i/>
                <w:color w:val="000000" w:themeColor="text1"/>
              </w:rPr>
              <w:t>.</w:t>
            </w:r>
            <w:r w:rsidRPr="003A3D9E">
              <w:rPr>
                <w:rFonts w:ascii="Times New Roman" w:hAnsi="Times New Roman"/>
                <w:color w:val="000000" w:themeColor="text1"/>
              </w:rPr>
              <w:t xml:space="preserve"> Editura </w:t>
            </w:r>
            <w:proofErr w:type="spellStart"/>
            <w:r w:rsidRPr="003A3D9E">
              <w:rPr>
                <w:rFonts w:ascii="Times New Roman" w:hAnsi="Times New Roman"/>
                <w:color w:val="000000" w:themeColor="text1"/>
              </w:rPr>
              <w:t>Hypatya</w:t>
            </w:r>
            <w:proofErr w:type="spellEnd"/>
            <w:r w:rsidRPr="003A3D9E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3A3D9E">
              <w:rPr>
                <w:rFonts w:ascii="Times New Roman" w:hAnsi="Times New Roman"/>
                <w:color w:val="000000" w:themeColor="text1"/>
              </w:rPr>
              <w:t>Galaţi</w:t>
            </w:r>
            <w:proofErr w:type="spellEnd"/>
          </w:p>
          <w:p w14:paraId="364266CD" w14:textId="77777777" w:rsidR="009520E1" w:rsidRPr="003A3D9E" w:rsidRDefault="009520E1" w:rsidP="003A3D9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A3D9E">
              <w:rPr>
                <w:rFonts w:ascii="Times New Roman" w:hAnsi="Times New Roman"/>
                <w:color w:val="000000" w:themeColor="text1"/>
              </w:rPr>
              <w:t xml:space="preserve">Savu C. </w:t>
            </w:r>
            <w:proofErr w:type="spellStart"/>
            <w:r w:rsidRPr="003A3D9E">
              <w:rPr>
                <w:rFonts w:ascii="Times New Roman" w:hAnsi="Times New Roman"/>
                <w:color w:val="000000" w:themeColor="text1"/>
              </w:rPr>
              <w:t>şi</w:t>
            </w:r>
            <w:proofErr w:type="spellEnd"/>
            <w:r w:rsidRPr="003A3D9E">
              <w:rPr>
                <w:rFonts w:ascii="Times New Roman" w:hAnsi="Times New Roman"/>
                <w:color w:val="000000" w:themeColor="text1"/>
              </w:rPr>
              <w:t xml:space="preserve"> Petcu C., 2002-</w:t>
            </w:r>
            <w:r w:rsidRPr="003A3D9E">
              <w:rPr>
                <w:rFonts w:ascii="Times New Roman" w:hAnsi="Times New Roman"/>
                <w:i/>
                <w:color w:val="000000" w:themeColor="text1"/>
              </w:rPr>
              <w:t xml:space="preserve">Igiena </w:t>
            </w:r>
            <w:proofErr w:type="spellStart"/>
            <w:r w:rsidRPr="003A3D9E">
              <w:rPr>
                <w:rFonts w:ascii="Times New Roman" w:hAnsi="Times New Roman"/>
                <w:i/>
                <w:color w:val="000000" w:themeColor="text1"/>
              </w:rPr>
              <w:t>şi</w:t>
            </w:r>
            <w:proofErr w:type="spellEnd"/>
            <w:r w:rsidRPr="003A3D9E">
              <w:rPr>
                <w:rFonts w:ascii="Times New Roman" w:hAnsi="Times New Roman"/>
                <w:i/>
                <w:color w:val="000000" w:themeColor="text1"/>
              </w:rPr>
              <w:t xml:space="preserve"> controlul produselor de origine animală.</w:t>
            </w:r>
            <w:r w:rsidRPr="003A3D9E">
              <w:rPr>
                <w:rFonts w:ascii="Times New Roman" w:hAnsi="Times New Roman"/>
                <w:color w:val="000000" w:themeColor="text1"/>
              </w:rPr>
              <w:t xml:space="preserve"> Editura Semne, </w:t>
            </w:r>
            <w:proofErr w:type="spellStart"/>
            <w:r w:rsidRPr="003A3D9E">
              <w:rPr>
                <w:rFonts w:ascii="Times New Roman" w:hAnsi="Times New Roman"/>
                <w:color w:val="000000" w:themeColor="text1"/>
              </w:rPr>
              <w:t>Bucureşti</w:t>
            </w:r>
            <w:proofErr w:type="spellEnd"/>
          </w:p>
          <w:p w14:paraId="2C6E9F6A" w14:textId="77777777" w:rsidR="009520E1" w:rsidRPr="003A3D9E" w:rsidRDefault="009520E1" w:rsidP="003A3D9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3A3D9E">
              <w:rPr>
                <w:rFonts w:ascii="Times New Roman" w:hAnsi="Times New Roman"/>
                <w:bCs/>
                <w:color w:val="000000" w:themeColor="text1"/>
              </w:rPr>
              <w:t>Ţibulcă</w:t>
            </w:r>
            <w:proofErr w:type="spellEnd"/>
            <w:r w:rsidRPr="003A3D9E">
              <w:rPr>
                <w:rFonts w:ascii="Times New Roman" w:hAnsi="Times New Roman"/>
                <w:bCs/>
                <w:color w:val="000000" w:themeColor="text1"/>
              </w:rPr>
              <w:t xml:space="preserve"> D. </w:t>
            </w:r>
            <w:proofErr w:type="spellStart"/>
            <w:r w:rsidRPr="003A3D9E">
              <w:rPr>
                <w:rFonts w:ascii="Times New Roman" w:hAnsi="Times New Roman"/>
                <w:bCs/>
                <w:color w:val="000000" w:themeColor="text1"/>
              </w:rPr>
              <w:t>şi</w:t>
            </w:r>
            <w:proofErr w:type="spellEnd"/>
            <w:r w:rsidRPr="003A3D9E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3A3D9E">
              <w:rPr>
                <w:rFonts w:ascii="Times New Roman" w:hAnsi="Times New Roman"/>
                <w:bCs/>
                <w:color w:val="000000" w:themeColor="text1"/>
              </w:rPr>
              <w:t>Jiborean</w:t>
            </w:r>
            <w:proofErr w:type="spellEnd"/>
            <w:r w:rsidRPr="003A3D9E">
              <w:rPr>
                <w:rFonts w:ascii="Times New Roman" w:hAnsi="Times New Roman"/>
                <w:bCs/>
                <w:color w:val="000000" w:themeColor="text1"/>
              </w:rPr>
              <w:t xml:space="preserve"> Ana Maria Mirela, 2008-</w:t>
            </w:r>
            <w:r w:rsidRPr="003A3D9E">
              <w:rPr>
                <w:rFonts w:ascii="Times New Roman" w:hAnsi="Times New Roman"/>
                <w:bCs/>
                <w:i/>
                <w:color w:val="000000" w:themeColor="text1"/>
              </w:rPr>
              <w:t xml:space="preserve">Tehnologia de </w:t>
            </w:r>
            <w:proofErr w:type="spellStart"/>
            <w:r w:rsidRPr="003A3D9E">
              <w:rPr>
                <w:rFonts w:ascii="Times New Roman" w:hAnsi="Times New Roman"/>
                <w:bCs/>
                <w:i/>
                <w:color w:val="000000" w:themeColor="text1"/>
              </w:rPr>
              <w:t>obţinere</w:t>
            </w:r>
            <w:proofErr w:type="spellEnd"/>
            <w:r w:rsidRPr="003A3D9E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a produselor lactate.</w:t>
            </w:r>
            <w:r w:rsidRPr="003A3D9E">
              <w:rPr>
                <w:rFonts w:ascii="Times New Roman" w:hAnsi="Times New Roman"/>
                <w:bCs/>
                <w:color w:val="000000" w:themeColor="text1"/>
              </w:rPr>
              <w:t xml:space="preserve"> Editura </w:t>
            </w:r>
            <w:proofErr w:type="spellStart"/>
            <w:r w:rsidRPr="003A3D9E">
              <w:rPr>
                <w:rFonts w:ascii="Times New Roman" w:hAnsi="Times New Roman"/>
                <w:bCs/>
                <w:color w:val="000000" w:themeColor="text1"/>
              </w:rPr>
              <w:t>Risoprint</w:t>
            </w:r>
            <w:proofErr w:type="spellEnd"/>
            <w:r w:rsidRPr="003A3D9E">
              <w:rPr>
                <w:rFonts w:ascii="Times New Roman" w:hAnsi="Times New Roman"/>
                <w:bCs/>
                <w:color w:val="000000" w:themeColor="text1"/>
              </w:rPr>
              <w:t>, Cluj Napoca</w:t>
            </w:r>
          </w:p>
          <w:p w14:paraId="2AE6704A" w14:textId="77777777" w:rsidR="009520E1" w:rsidRPr="003A3D9E" w:rsidRDefault="009520E1" w:rsidP="003A3D9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A3D9E">
              <w:rPr>
                <w:rFonts w:ascii="Times New Roman" w:hAnsi="Times New Roman"/>
                <w:color w:val="000000" w:themeColor="text1"/>
              </w:rPr>
              <w:t>Usturoi Alexandru, 2023-</w:t>
            </w:r>
            <w:r w:rsidRPr="003A3D9E">
              <w:rPr>
                <w:rFonts w:ascii="Times New Roman" w:hAnsi="Times New Roman"/>
                <w:i/>
                <w:color w:val="000000" w:themeColor="text1"/>
              </w:rPr>
              <w:t xml:space="preserve">Tehnologia </w:t>
            </w:r>
            <w:proofErr w:type="spellStart"/>
            <w:r w:rsidRPr="003A3D9E">
              <w:rPr>
                <w:rFonts w:ascii="Times New Roman" w:hAnsi="Times New Roman"/>
                <w:i/>
                <w:color w:val="000000" w:themeColor="text1"/>
              </w:rPr>
              <w:t>producţiilor</w:t>
            </w:r>
            <w:proofErr w:type="spellEnd"/>
            <w:r w:rsidRPr="003A3D9E">
              <w:rPr>
                <w:rFonts w:ascii="Times New Roman" w:hAnsi="Times New Roman"/>
                <w:i/>
                <w:color w:val="000000" w:themeColor="text1"/>
              </w:rPr>
              <w:t xml:space="preserve"> de origine animală</w:t>
            </w:r>
            <w:r w:rsidRPr="003A3D9E">
              <w:rPr>
                <w:rFonts w:ascii="Times New Roman" w:hAnsi="Times New Roman"/>
                <w:color w:val="000000" w:themeColor="text1"/>
              </w:rPr>
              <w:t xml:space="preserve">. Ed. Ion Ionescu de la Brad, </w:t>
            </w:r>
            <w:proofErr w:type="spellStart"/>
            <w:r w:rsidRPr="003A3D9E">
              <w:rPr>
                <w:rFonts w:ascii="Times New Roman" w:hAnsi="Times New Roman"/>
                <w:color w:val="000000" w:themeColor="text1"/>
              </w:rPr>
              <w:t>Iaşi</w:t>
            </w:r>
            <w:proofErr w:type="spellEnd"/>
            <w:r w:rsidRPr="003A3D9E">
              <w:rPr>
                <w:rFonts w:ascii="Times New Roman" w:hAnsi="Times New Roman"/>
                <w:color w:val="000000" w:themeColor="text1"/>
              </w:rPr>
              <w:t>, 2023. ISBN: 978-973-147-492-2</w:t>
            </w:r>
          </w:p>
          <w:p w14:paraId="656E84FF" w14:textId="77777777" w:rsidR="009520E1" w:rsidRPr="003A3D9E" w:rsidRDefault="009520E1" w:rsidP="003A3D9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A3D9E">
              <w:rPr>
                <w:rFonts w:ascii="Times New Roman" w:hAnsi="Times New Roman"/>
                <w:caps/>
                <w:color w:val="000000" w:themeColor="text1"/>
              </w:rPr>
              <w:t>U</w:t>
            </w:r>
            <w:r w:rsidRPr="003A3D9E">
              <w:rPr>
                <w:rFonts w:ascii="Times New Roman" w:hAnsi="Times New Roman"/>
                <w:color w:val="000000" w:themeColor="text1"/>
              </w:rPr>
              <w:t>sturoi</w:t>
            </w:r>
            <w:r w:rsidRPr="003A3D9E">
              <w:rPr>
                <w:rFonts w:ascii="Times New Roman" w:hAnsi="Times New Roman"/>
                <w:caps/>
                <w:color w:val="000000" w:themeColor="text1"/>
              </w:rPr>
              <w:t>,</w:t>
            </w:r>
            <w:r w:rsidRPr="003A3D9E">
              <w:rPr>
                <w:rFonts w:ascii="Times New Roman" w:hAnsi="Times New Roman"/>
                <w:color w:val="000000" w:themeColor="text1"/>
              </w:rPr>
              <w:t xml:space="preserve"> M.G., </w:t>
            </w:r>
            <w:proofErr w:type="spellStart"/>
            <w:r w:rsidRPr="003A3D9E">
              <w:rPr>
                <w:rFonts w:ascii="Times New Roman" w:hAnsi="Times New Roman"/>
                <w:color w:val="000000" w:themeColor="text1"/>
              </w:rPr>
              <w:t>Boişteanu</w:t>
            </w:r>
            <w:proofErr w:type="spellEnd"/>
            <w:r w:rsidRPr="003A3D9E">
              <w:rPr>
                <w:rFonts w:ascii="Times New Roman" w:hAnsi="Times New Roman"/>
                <w:color w:val="000000" w:themeColor="text1"/>
              </w:rPr>
              <w:t xml:space="preserve">, PC, </w:t>
            </w:r>
            <w:proofErr w:type="spellStart"/>
            <w:r w:rsidRPr="003A3D9E">
              <w:rPr>
                <w:rFonts w:ascii="Times New Roman" w:hAnsi="Times New Roman"/>
                <w:color w:val="000000" w:themeColor="text1"/>
              </w:rPr>
              <w:t>Păsărin</w:t>
            </w:r>
            <w:proofErr w:type="spellEnd"/>
            <w:r w:rsidRPr="003A3D9E">
              <w:rPr>
                <w:rFonts w:ascii="Times New Roman" w:hAnsi="Times New Roman"/>
                <w:color w:val="000000" w:themeColor="text1"/>
              </w:rPr>
              <w:t xml:space="preserve"> B., </w:t>
            </w:r>
            <w:proofErr w:type="spellStart"/>
            <w:r w:rsidRPr="003A3D9E">
              <w:rPr>
                <w:rFonts w:ascii="Times New Roman" w:hAnsi="Times New Roman"/>
                <w:color w:val="000000" w:themeColor="text1"/>
              </w:rPr>
              <w:t>Lenuţa</w:t>
            </w:r>
            <w:proofErr w:type="spellEnd"/>
            <w:r w:rsidRPr="003A3D9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A3D9E">
              <w:rPr>
                <w:rFonts w:ascii="Times New Roman" w:hAnsi="Times New Roman"/>
                <w:color w:val="000000" w:themeColor="text1"/>
              </w:rPr>
              <w:t>Fotea</w:t>
            </w:r>
            <w:proofErr w:type="spellEnd"/>
            <w:r w:rsidRPr="003A3D9E">
              <w:rPr>
                <w:rFonts w:ascii="Times New Roman" w:hAnsi="Times New Roman"/>
                <w:color w:val="000000" w:themeColor="text1"/>
              </w:rPr>
              <w:t>, 2009-</w:t>
            </w:r>
            <w:r w:rsidRPr="003A3D9E">
              <w:rPr>
                <w:rFonts w:ascii="Times New Roman" w:hAnsi="Times New Roman"/>
                <w:i/>
                <w:color w:val="000000" w:themeColor="text1"/>
              </w:rPr>
              <w:t xml:space="preserve">Industrializarea </w:t>
            </w:r>
            <w:proofErr w:type="spellStart"/>
            <w:r w:rsidRPr="003A3D9E">
              <w:rPr>
                <w:rFonts w:ascii="Times New Roman" w:hAnsi="Times New Roman"/>
                <w:i/>
                <w:color w:val="000000" w:themeColor="text1"/>
              </w:rPr>
              <w:t>peştelui</w:t>
            </w:r>
            <w:proofErr w:type="spellEnd"/>
            <w:r w:rsidRPr="003A3D9E">
              <w:rPr>
                <w:rFonts w:ascii="Times New Roman" w:hAnsi="Times New Roman"/>
                <w:i/>
                <w:color w:val="000000" w:themeColor="text1"/>
              </w:rPr>
              <w:t>.</w:t>
            </w:r>
            <w:r w:rsidRPr="003A3D9E">
              <w:rPr>
                <w:rFonts w:ascii="Times New Roman" w:hAnsi="Times New Roman"/>
                <w:color w:val="000000" w:themeColor="text1"/>
              </w:rPr>
              <w:t xml:space="preserve"> Editura Ion Ionescu de la Brad, </w:t>
            </w:r>
            <w:proofErr w:type="spellStart"/>
            <w:r w:rsidRPr="003A3D9E">
              <w:rPr>
                <w:rFonts w:ascii="Times New Roman" w:hAnsi="Times New Roman"/>
                <w:color w:val="000000" w:themeColor="text1"/>
              </w:rPr>
              <w:t>Iaşi</w:t>
            </w:r>
            <w:proofErr w:type="spellEnd"/>
          </w:p>
          <w:p w14:paraId="5BF11ABA" w14:textId="77777777" w:rsidR="009520E1" w:rsidRPr="003A3D9E" w:rsidRDefault="009520E1" w:rsidP="003A3D9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A3D9E">
              <w:rPr>
                <w:rFonts w:ascii="Times New Roman" w:hAnsi="Times New Roman"/>
                <w:caps/>
                <w:color w:val="000000" w:themeColor="text1"/>
              </w:rPr>
              <w:t>U</w:t>
            </w:r>
            <w:r w:rsidRPr="003A3D9E">
              <w:rPr>
                <w:rFonts w:ascii="Times New Roman" w:hAnsi="Times New Roman"/>
                <w:color w:val="000000" w:themeColor="text1"/>
              </w:rPr>
              <w:t>sturoi M.G., 2012-</w:t>
            </w:r>
            <w:r w:rsidRPr="003A3D9E">
              <w:rPr>
                <w:rFonts w:ascii="Times New Roman" w:hAnsi="Times New Roman"/>
                <w:i/>
                <w:color w:val="000000" w:themeColor="text1"/>
              </w:rPr>
              <w:t>Controlul</w:t>
            </w:r>
            <w:r w:rsidRPr="003A3D9E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laptelui </w:t>
            </w:r>
            <w:proofErr w:type="spellStart"/>
            <w:r w:rsidRPr="003A3D9E">
              <w:rPr>
                <w:rFonts w:ascii="Times New Roman" w:hAnsi="Times New Roman"/>
                <w:bCs/>
                <w:i/>
                <w:color w:val="000000" w:themeColor="text1"/>
              </w:rPr>
              <w:t>şi</w:t>
            </w:r>
            <w:proofErr w:type="spellEnd"/>
            <w:r w:rsidRPr="003A3D9E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a produselor derivate</w:t>
            </w:r>
            <w:r w:rsidRPr="003A3D9E">
              <w:rPr>
                <w:rFonts w:ascii="Times New Roman" w:hAnsi="Times New Roman"/>
                <w:i/>
                <w:color w:val="000000" w:themeColor="text1"/>
              </w:rPr>
              <w:t>.</w:t>
            </w:r>
            <w:r w:rsidRPr="003A3D9E">
              <w:rPr>
                <w:rFonts w:ascii="Times New Roman" w:hAnsi="Times New Roman"/>
                <w:color w:val="000000" w:themeColor="text1"/>
              </w:rPr>
              <w:t xml:space="preserve"> Editura PIM, </w:t>
            </w:r>
            <w:proofErr w:type="spellStart"/>
            <w:r w:rsidRPr="003A3D9E">
              <w:rPr>
                <w:rFonts w:ascii="Times New Roman" w:hAnsi="Times New Roman"/>
                <w:color w:val="000000" w:themeColor="text1"/>
              </w:rPr>
              <w:t>Iaşi</w:t>
            </w:r>
            <w:proofErr w:type="spellEnd"/>
          </w:p>
          <w:p w14:paraId="6714B224" w14:textId="4B9B4795" w:rsidR="009520E1" w:rsidRPr="00905CC4" w:rsidRDefault="009520E1" w:rsidP="003A3D9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A3D9E">
              <w:rPr>
                <w:rFonts w:ascii="Times New Roman" w:hAnsi="Times New Roman"/>
                <w:caps/>
                <w:color w:val="000000" w:themeColor="text1"/>
              </w:rPr>
              <w:t>U</w:t>
            </w:r>
            <w:r w:rsidRPr="003A3D9E">
              <w:rPr>
                <w:rFonts w:ascii="Times New Roman" w:hAnsi="Times New Roman"/>
                <w:color w:val="000000" w:themeColor="text1"/>
              </w:rPr>
              <w:t>sturoi M.G. și Usturoi Al, 2020-</w:t>
            </w:r>
            <w:r w:rsidRPr="003A3D9E">
              <w:rPr>
                <w:rFonts w:ascii="Times New Roman" w:hAnsi="Times New Roman"/>
                <w:i/>
                <w:color w:val="000000" w:themeColor="text1"/>
              </w:rPr>
              <w:t>Controlul calității alimentelor de origine animală.</w:t>
            </w:r>
            <w:r w:rsidRPr="003A3D9E">
              <w:rPr>
                <w:rFonts w:ascii="Times New Roman" w:hAnsi="Times New Roman"/>
                <w:color w:val="000000" w:themeColor="text1"/>
              </w:rPr>
              <w:t xml:space="preserve"> Editura Ion Ionescu de la Brad, </w:t>
            </w:r>
            <w:proofErr w:type="spellStart"/>
            <w:r w:rsidRPr="003A3D9E">
              <w:rPr>
                <w:rFonts w:ascii="Times New Roman" w:hAnsi="Times New Roman"/>
                <w:color w:val="000000" w:themeColor="text1"/>
              </w:rPr>
              <w:t>Iaşi</w:t>
            </w:r>
            <w:proofErr w:type="spellEnd"/>
          </w:p>
        </w:tc>
      </w:tr>
      <w:bookmarkEnd w:id="0"/>
      <w:tr w:rsidR="00632F22" w:rsidRPr="00905CC4" w14:paraId="33C0BF08" w14:textId="77777777" w:rsidTr="009520E1">
        <w:trPr>
          <w:trHeight w:val="138"/>
        </w:trPr>
        <w:tc>
          <w:tcPr>
            <w:tcW w:w="2568" w:type="dxa"/>
          </w:tcPr>
          <w:p w14:paraId="2D46532C" w14:textId="77777777" w:rsidR="00742E51" w:rsidRPr="00905CC4" w:rsidRDefault="00742E51" w:rsidP="001A1FE4">
            <w:pPr>
              <w:pStyle w:val="Frspaiere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905CC4">
              <w:rPr>
                <w:rFonts w:ascii="Times New Roman" w:hAnsi="Times New Roman"/>
                <w:b/>
                <w:color w:val="000000" w:themeColor="text1"/>
              </w:rPr>
              <w:t>Salarizare</w:t>
            </w:r>
          </w:p>
        </w:tc>
        <w:tc>
          <w:tcPr>
            <w:tcW w:w="6776" w:type="dxa"/>
          </w:tcPr>
          <w:p w14:paraId="7DF17920" w14:textId="4EFB1518" w:rsidR="00742E51" w:rsidRPr="00905CC4" w:rsidRDefault="00742E51" w:rsidP="001A1FE4">
            <w:pPr>
              <w:pStyle w:val="Frspaiere"/>
              <w:jc w:val="both"/>
              <w:rPr>
                <w:rFonts w:ascii="Times New Roman" w:hAnsi="Times New Roman"/>
                <w:color w:val="000000" w:themeColor="text1"/>
              </w:rPr>
            </w:pPr>
            <w:r w:rsidRPr="00905CC4">
              <w:rPr>
                <w:rFonts w:ascii="Times New Roman" w:hAnsi="Times New Roman"/>
                <w:color w:val="000000" w:themeColor="text1"/>
              </w:rPr>
              <w:t xml:space="preserve">Postul de </w:t>
            </w:r>
            <w:r w:rsidR="00905CC4" w:rsidRPr="00905CC4">
              <w:rPr>
                <w:rFonts w:ascii="Times New Roman" w:hAnsi="Times New Roman"/>
                <w:color w:val="000000" w:themeColor="text1"/>
              </w:rPr>
              <w:t>Conferențiar</w:t>
            </w:r>
            <w:r w:rsidRPr="00905CC4">
              <w:rPr>
                <w:rFonts w:ascii="Times New Roman" w:hAnsi="Times New Roman"/>
                <w:color w:val="000000" w:themeColor="text1"/>
              </w:rPr>
              <w:t xml:space="preserve"> universitar va fi salarizat conform </w:t>
            </w:r>
            <w:r w:rsidR="00905CC4" w:rsidRPr="00905CC4">
              <w:rPr>
                <w:rFonts w:ascii="Times New Roman" w:hAnsi="Times New Roman"/>
                <w:color w:val="000000" w:themeColor="text1"/>
              </w:rPr>
              <w:t>Legii 153/2017 și OG 57/2023, cu suma de 6.401 lei.</w:t>
            </w:r>
          </w:p>
        </w:tc>
      </w:tr>
    </w:tbl>
    <w:p w14:paraId="42C55D05" w14:textId="5A064ADE" w:rsidR="001F75E6" w:rsidRPr="00905CC4" w:rsidRDefault="001F75E6" w:rsidP="001F75E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sectPr w:rsidR="001F75E6" w:rsidRPr="00905CC4" w:rsidSect="00126A33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0283"/>
    <w:multiLevelType w:val="hybridMultilevel"/>
    <w:tmpl w:val="CDC6B30C"/>
    <w:lvl w:ilvl="0" w:tplc="EBCA3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25067"/>
    <w:multiLevelType w:val="hybridMultilevel"/>
    <w:tmpl w:val="7ABACEF6"/>
    <w:lvl w:ilvl="0" w:tplc="ED4C085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A1F6D"/>
    <w:multiLevelType w:val="hybridMultilevel"/>
    <w:tmpl w:val="AEFA5324"/>
    <w:lvl w:ilvl="0" w:tplc="542EF658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position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C4306"/>
    <w:multiLevelType w:val="hybridMultilevel"/>
    <w:tmpl w:val="A0F8C868"/>
    <w:lvl w:ilvl="0" w:tplc="0C1267BA">
      <w:start w:val="1"/>
      <w:numFmt w:val="bullet"/>
      <w:lvlText w:val="-"/>
      <w:lvlJc w:val="left"/>
      <w:pPr>
        <w:ind w:left="22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41AA4DBE"/>
    <w:multiLevelType w:val="hybridMultilevel"/>
    <w:tmpl w:val="4E8EF274"/>
    <w:lvl w:ilvl="0" w:tplc="F3E651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6A626A"/>
    <w:multiLevelType w:val="hybridMultilevel"/>
    <w:tmpl w:val="805CE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A5DEE"/>
    <w:multiLevelType w:val="hybridMultilevel"/>
    <w:tmpl w:val="252EA72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51"/>
    <w:rsid w:val="00053152"/>
    <w:rsid w:val="001249C0"/>
    <w:rsid w:val="00126A33"/>
    <w:rsid w:val="001752CE"/>
    <w:rsid w:val="001923AE"/>
    <w:rsid w:val="001D24E0"/>
    <w:rsid w:val="001F75E6"/>
    <w:rsid w:val="00221C85"/>
    <w:rsid w:val="00225F0D"/>
    <w:rsid w:val="00260760"/>
    <w:rsid w:val="00270EC6"/>
    <w:rsid w:val="0027739A"/>
    <w:rsid w:val="00336FF2"/>
    <w:rsid w:val="00361005"/>
    <w:rsid w:val="003A3D9E"/>
    <w:rsid w:val="003F05B7"/>
    <w:rsid w:val="004757A3"/>
    <w:rsid w:val="004C67ED"/>
    <w:rsid w:val="004D1861"/>
    <w:rsid w:val="004D44BA"/>
    <w:rsid w:val="0050077E"/>
    <w:rsid w:val="0052187D"/>
    <w:rsid w:val="005D6688"/>
    <w:rsid w:val="005E5722"/>
    <w:rsid w:val="005F72C9"/>
    <w:rsid w:val="00632F22"/>
    <w:rsid w:val="006A0792"/>
    <w:rsid w:val="006B3AD0"/>
    <w:rsid w:val="00742E51"/>
    <w:rsid w:val="00746CFC"/>
    <w:rsid w:val="00752386"/>
    <w:rsid w:val="0075455C"/>
    <w:rsid w:val="007B7041"/>
    <w:rsid w:val="008417B9"/>
    <w:rsid w:val="008E6FF0"/>
    <w:rsid w:val="00905CC4"/>
    <w:rsid w:val="00913086"/>
    <w:rsid w:val="009520E1"/>
    <w:rsid w:val="00A11F42"/>
    <w:rsid w:val="00AE42B5"/>
    <w:rsid w:val="00AF7AF4"/>
    <w:rsid w:val="00BC4ECD"/>
    <w:rsid w:val="00C454DB"/>
    <w:rsid w:val="00C86D53"/>
    <w:rsid w:val="00C87242"/>
    <w:rsid w:val="00D129D3"/>
    <w:rsid w:val="00D947A8"/>
    <w:rsid w:val="00DB654D"/>
    <w:rsid w:val="00E006F5"/>
    <w:rsid w:val="00EF1DC9"/>
    <w:rsid w:val="00F678AC"/>
    <w:rsid w:val="00F97580"/>
    <w:rsid w:val="00FC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59833"/>
  <w14:defaultImageDpi w14:val="32767"/>
  <w15:chartTrackingRefBased/>
  <w15:docId w15:val="{5BF50D71-37A6-894F-BC1A-55831035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51"/>
    <w:pPr>
      <w:spacing w:after="200" w:line="276" w:lineRule="auto"/>
    </w:pPr>
    <w:rPr>
      <w:rFonts w:ascii="Calibri" w:eastAsia="Calibri" w:hAnsi="Calibri" w:cs="Times New Roman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742E51"/>
    <w:rPr>
      <w:rFonts w:ascii="Calibri" w:eastAsia="Calibri" w:hAnsi="Calibri" w:cs="Times New Roman"/>
      <w:sz w:val="22"/>
      <w:szCs w:val="22"/>
      <w:lang w:val="ro-RO"/>
    </w:rPr>
  </w:style>
  <w:style w:type="paragraph" w:customStyle="1" w:styleId="CaracterCaracter1CaracterChar">
    <w:name w:val="Caracter Caracter1 Caracter Char"/>
    <w:basedOn w:val="Normal"/>
    <w:rsid w:val="00742E5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Listparagraf">
    <w:name w:val="List Paragraph"/>
    <w:basedOn w:val="Normal"/>
    <w:uiPriority w:val="34"/>
    <w:qFormat/>
    <w:rsid w:val="00742E51"/>
    <w:pPr>
      <w:ind w:left="720"/>
      <w:contextualSpacing/>
    </w:pPr>
    <w:rPr>
      <w:lang w:val="en-US"/>
    </w:rPr>
  </w:style>
  <w:style w:type="table" w:styleId="Tabelgril">
    <w:name w:val="Table Grid"/>
    <w:basedOn w:val="TabelNormal"/>
    <w:uiPriority w:val="59"/>
    <w:rsid w:val="00336FF2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deparagrafimplicit"/>
    <w:rsid w:val="001752CE"/>
  </w:style>
  <w:style w:type="character" w:customStyle="1" w:styleId="text-italic">
    <w:name w:val="text-italic"/>
    <w:basedOn w:val="Fontdeparagrafimplicit"/>
    <w:rsid w:val="001752CE"/>
  </w:style>
  <w:style w:type="character" w:customStyle="1" w:styleId="imp">
    <w:name w:val="imp"/>
    <w:basedOn w:val="Fontdeparagrafimplicit"/>
    <w:rsid w:val="00175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Windows User</cp:lastModifiedBy>
  <cp:revision>9</cp:revision>
  <dcterms:created xsi:type="dcterms:W3CDTF">2023-12-06T10:27:00Z</dcterms:created>
  <dcterms:modified xsi:type="dcterms:W3CDTF">2023-12-18T14:08:00Z</dcterms:modified>
</cp:coreProperties>
</file>