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8CAEE" w14:textId="77777777" w:rsidR="00A4085C" w:rsidRPr="00871A28" w:rsidRDefault="00A4085C" w:rsidP="00A4085C">
      <w:pPr>
        <w:pStyle w:val="Frspaiere"/>
        <w:rPr>
          <w:rFonts w:ascii="Times New Roman" w:hAnsi="Times New Roman"/>
          <w:b/>
          <w:color w:val="000000" w:themeColor="text1"/>
          <w:lang w:val="en-GB"/>
        </w:rPr>
      </w:pPr>
      <w:r w:rsidRPr="00871A28">
        <w:rPr>
          <w:rFonts w:ascii="Times New Roman" w:hAnsi="Times New Roman"/>
          <w:b/>
          <w:color w:val="000000" w:themeColor="text1"/>
          <w:lang w:val="en-GB"/>
        </w:rPr>
        <w:t>„ION IONESCU DE LA BRAD”</w:t>
      </w:r>
      <w:r>
        <w:rPr>
          <w:rFonts w:ascii="Times New Roman" w:hAnsi="Times New Roman"/>
          <w:b/>
          <w:color w:val="000000" w:themeColor="text1"/>
          <w:lang w:val="en-GB"/>
        </w:rPr>
        <w:t xml:space="preserve"> </w:t>
      </w:r>
      <w:r w:rsidRPr="00871A28">
        <w:rPr>
          <w:rFonts w:ascii="Times New Roman" w:hAnsi="Times New Roman"/>
          <w:b/>
          <w:color w:val="000000" w:themeColor="text1"/>
          <w:lang w:val="en-GB"/>
        </w:rPr>
        <w:t>UNIVERSITY OF LIFE SCIENCES FROM IAŞI</w:t>
      </w:r>
    </w:p>
    <w:p w14:paraId="0A4DDED9" w14:textId="77777777" w:rsidR="00A4085C" w:rsidRPr="00404889" w:rsidRDefault="00A4085C" w:rsidP="00A4085C">
      <w:pPr>
        <w:spacing w:after="0" w:line="240" w:lineRule="auto"/>
        <w:rPr>
          <w:rFonts w:ascii="Times New Roman" w:hAnsi="Times New Roman"/>
          <w:b/>
        </w:rPr>
      </w:pPr>
      <w:r w:rsidRPr="00404889">
        <w:rPr>
          <w:rFonts w:ascii="Times New Roman" w:hAnsi="Times New Roman"/>
          <w:b/>
        </w:rPr>
        <w:t>ACADEMIC  YEAR 202</w:t>
      </w:r>
      <w:r>
        <w:rPr>
          <w:rFonts w:ascii="Times New Roman" w:hAnsi="Times New Roman"/>
          <w:b/>
        </w:rPr>
        <w:t>3</w:t>
      </w:r>
      <w:r w:rsidRPr="00404889">
        <w:rPr>
          <w:rFonts w:ascii="Times New Roman" w:hAnsi="Times New Roman"/>
          <w:b/>
        </w:rPr>
        <w:t>/202</w:t>
      </w:r>
      <w:r>
        <w:rPr>
          <w:rFonts w:ascii="Times New Roman" w:hAnsi="Times New Roman"/>
          <w:b/>
        </w:rPr>
        <w:t>4</w:t>
      </w:r>
    </w:p>
    <w:p w14:paraId="686AE679" w14:textId="77777777" w:rsidR="00A4085C" w:rsidRPr="00404889" w:rsidRDefault="00A4085C" w:rsidP="00A4085C">
      <w:pPr>
        <w:spacing w:after="0" w:line="240" w:lineRule="auto"/>
        <w:rPr>
          <w:rFonts w:ascii="Times New Roman" w:hAnsi="Times New Roman"/>
          <w:b/>
        </w:rPr>
      </w:pPr>
      <w:r w:rsidRPr="00404889">
        <w:rPr>
          <w:rFonts w:ascii="Times New Roman" w:hAnsi="Times New Roman"/>
          <w:b/>
        </w:rPr>
        <w:t>CONTEST – I SEM.</w:t>
      </w:r>
    </w:p>
    <w:p w14:paraId="13C981FD" w14:textId="63C4D28F" w:rsidR="00A4085C" w:rsidRDefault="00A4085C" w:rsidP="00742E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CEB349" w14:textId="64C0AA3E" w:rsidR="00AE0A97" w:rsidRDefault="00AE0A97" w:rsidP="00742E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500B9A" w14:textId="6FD9EF2E" w:rsidR="00AE0A97" w:rsidRDefault="00AE0A97" w:rsidP="00742E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B9A88E" w14:textId="77777777" w:rsidR="00AE0A97" w:rsidRDefault="00AE0A97" w:rsidP="00742E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4ED8B6" w14:textId="77777777" w:rsidR="008D62E2" w:rsidRPr="008D62E2" w:rsidRDefault="008D62E2" w:rsidP="00B0556E">
      <w:pPr>
        <w:pStyle w:val="Frspaiere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38"/>
        <w:gridCol w:w="6806"/>
      </w:tblGrid>
      <w:tr w:rsidR="00742E51" w:rsidRPr="00BF4BCE" w14:paraId="6D060657" w14:textId="77777777" w:rsidTr="00AE0A97">
        <w:tc>
          <w:tcPr>
            <w:tcW w:w="9854" w:type="dxa"/>
            <w:gridSpan w:val="2"/>
          </w:tcPr>
          <w:p w14:paraId="7E2F05FF" w14:textId="12AE8444" w:rsidR="00742E51" w:rsidRPr="00BF4BCE" w:rsidRDefault="00742E51" w:rsidP="001A1FE4">
            <w:pPr>
              <w:pStyle w:val="Frspaiere"/>
              <w:jc w:val="center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DESCRIEREA POSTULUI:</w:t>
            </w:r>
          </w:p>
        </w:tc>
      </w:tr>
      <w:tr w:rsidR="00742E51" w:rsidRPr="00BF4BCE" w14:paraId="63F36081" w14:textId="77777777" w:rsidTr="00AE0A97">
        <w:tc>
          <w:tcPr>
            <w:tcW w:w="2660" w:type="dxa"/>
          </w:tcPr>
          <w:p w14:paraId="1B2E1771" w14:textId="2BC8FFAA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P</w:t>
            </w:r>
            <w:r w:rsidR="00F817E3">
              <w:rPr>
                <w:rFonts w:ascii="Times New Roman" w:hAnsi="Times New Roman"/>
                <w:b/>
              </w:rPr>
              <w:t>osition</w:t>
            </w:r>
          </w:p>
        </w:tc>
        <w:tc>
          <w:tcPr>
            <w:tcW w:w="7194" w:type="dxa"/>
          </w:tcPr>
          <w:p w14:paraId="524609D0" w14:textId="297B6BA8" w:rsidR="00742E51" w:rsidRPr="00BF4BCE" w:rsidRDefault="00A4085C" w:rsidP="00A4085C">
            <w:pPr>
              <w:pStyle w:val="Frspaiere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Associate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professor</w:t>
            </w:r>
            <w:proofErr w:type="spellEnd"/>
          </w:p>
        </w:tc>
      </w:tr>
      <w:tr w:rsidR="00742E51" w:rsidRPr="00BF4BCE" w14:paraId="4FE3936D" w14:textId="77777777" w:rsidTr="00AE0A97">
        <w:tc>
          <w:tcPr>
            <w:tcW w:w="2660" w:type="dxa"/>
          </w:tcPr>
          <w:p w14:paraId="0ACA1CF1" w14:textId="5AE90AF7" w:rsidR="00742E51" w:rsidRPr="00BF4BCE" w:rsidRDefault="00B0556E" w:rsidP="001A1FE4">
            <w:pPr>
              <w:pStyle w:val="Frspaier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Position in the list of functions</w:t>
            </w:r>
          </w:p>
        </w:tc>
        <w:tc>
          <w:tcPr>
            <w:tcW w:w="7194" w:type="dxa"/>
          </w:tcPr>
          <w:p w14:paraId="06C5087F" w14:textId="00DB1DFC" w:rsidR="00742E51" w:rsidRPr="00BF4BCE" w:rsidRDefault="00BE7AE0" w:rsidP="001A1FE4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IX</w:t>
            </w:r>
            <w:r w:rsidR="00742E51" w:rsidRPr="00BF4BCE">
              <w:rPr>
                <w:rFonts w:ascii="Times New Roman" w:hAnsi="Times New Roman"/>
              </w:rPr>
              <w:t>/</w:t>
            </w:r>
            <w:r w:rsidR="00AF2D25">
              <w:rPr>
                <w:rFonts w:ascii="Times New Roman" w:hAnsi="Times New Roman"/>
              </w:rPr>
              <w:t>12</w:t>
            </w:r>
          </w:p>
        </w:tc>
      </w:tr>
      <w:tr w:rsidR="00742E51" w:rsidRPr="00BF4BCE" w14:paraId="2B7569DF" w14:textId="77777777" w:rsidTr="00AE0A97">
        <w:tc>
          <w:tcPr>
            <w:tcW w:w="2660" w:type="dxa"/>
          </w:tcPr>
          <w:p w14:paraId="689BABA4" w14:textId="37D7E5B2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Facult</w:t>
            </w:r>
            <w:r w:rsidR="00B0556E">
              <w:rPr>
                <w:rFonts w:ascii="Times New Roman" w:hAnsi="Times New Roman"/>
                <w:b/>
              </w:rPr>
              <w:t>y</w:t>
            </w:r>
          </w:p>
        </w:tc>
        <w:tc>
          <w:tcPr>
            <w:tcW w:w="7194" w:type="dxa"/>
          </w:tcPr>
          <w:p w14:paraId="371493C3" w14:textId="490DFDF2" w:rsidR="00742E51" w:rsidRPr="00BF4BCE" w:rsidRDefault="00742E51" w:rsidP="00B4484A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Facultat</w:t>
            </w:r>
            <w:r w:rsidR="00B0556E">
              <w:rPr>
                <w:rFonts w:ascii="Times New Roman" w:hAnsi="Times New Roman"/>
              </w:rPr>
              <w:t>y of Veterinary Medicine</w:t>
            </w:r>
          </w:p>
        </w:tc>
      </w:tr>
      <w:tr w:rsidR="00742E51" w:rsidRPr="00BF4BCE" w14:paraId="310C7137" w14:textId="77777777" w:rsidTr="00AE0A97">
        <w:tc>
          <w:tcPr>
            <w:tcW w:w="2660" w:type="dxa"/>
          </w:tcPr>
          <w:p w14:paraId="526B552B" w14:textId="79CAF3AB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Depart</w:t>
            </w:r>
            <w:r w:rsidR="00B0556E">
              <w:rPr>
                <w:rFonts w:ascii="Times New Roman" w:hAnsi="Times New Roman"/>
                <w:b/>
              </w:rPr>
              <w:t>ment</w:t>
            </w:r>
          </w:p>
        </w:tc>
        <w:tc>
          <w:tcPr>
            <w:tcW w:w="7194" w:type="dxa"/>
          </w:tcPr>
          <w:p w14:paraId="7AAF458F" w14:textId="13472B41" w:rsidR="00742E51" w:rsidRPr="00BF4BCE" w:rsidRDefault="00B4484A" w:rsidP="001A1FE4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Preclinic</w:t>
            </w:r>
            <w:r w:rsidR="00B0556E">
              <w:rPr>
                <w:rFonts w:ascii="Times New Roman" w:hAnsi="Times New Roman"/>
              </w:rPr>
              <w:t>s</w:t>
            </w:r>
          </w:p>
        </w:tc>
      </w:tr>
      <w:tr w:rsidR="00742E51" w:rsidRPr="00BF4BCE" w14:paraId="0580A41C" w14:textId="77777777" w:rsidTr="00780E1D">
        <w:trPr>
          <w:trHeight w:val="254"/>
        </w:trPr>
        <w:tc>
          <w:tcPr>
            <w:tcW w:w="2660" w:type="dxa"/>
          </w:tcPr>
          <w:p w14:paraId="456024F8" w14:textId="1C62464D" w:rsidR="00742E51" w:rsidRPr="00BF4BCE" w:rsidRDefault="00B0556E" w:rsidP="001A1FE4">
            <w:pPr>
              <w:pStyle w:val="Frspaiere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Subjects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included</w:t>
            </w:r>
            <w:proofErr w:type="spellEnd"/>
            <w:r>
              <w:rPr>
                <w:rFonts w:ascii="Times New Roman" w:hAnsi="Times New Roman"/>
                <w:b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b/>
              </w:rPr>
              <w:t>the</w:t>
            </w:r>
            <w:proofErr w:type="spellEnd"/>
            <w:r>
              <w:rPr>
                <w:rFonts w:ascii="Times New Roman" w:hAnsi="Times New Roman"/>
                <w:b/>
              </w:rPr>
              <w:t xml:space="preserve"> curicullum</w:t>
            </w:r>
          </w:p>
        </w:tc>
        <w:tc>
          <w:tcPr>
            <w:tcW w:w="7194" w:type="dxa"/>
          </w:tcPr>
          <w:p w14:paraId="4D7635E1" w14:textId="77777777" w:rsidR="00AF2D25" w:rsidRPr="00742E51" w:rsidRDefault="00AF2D25" w:rsidP="00AF2D25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Farmacie </w:t>
            </w:r>
          </w:p>
          <w:p w14:paraId="4AFDD593" w14:textId="77777777" w:rsidR="00AF2D25" w:rsidRDefault="00AF2D25" w:rsidP="00AF2D25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Farmacy</w:t>
            </w:r>
          </w:p>
          <w:p w14:paraId="38BB538A" w14:textId="02D500CF" w:rsidR="00551030" w:rsidRPr="00BF4BCE" w:rsidRDefault="00AF2D25" w:rsidP="00AF2D25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Ecotoxicologia poduselor alimentare</w:t>
            </w:r>
          </w:p>
        </w:tc>
      </w:tr>
      <w:tr w:rsidR="005F72C9" w:rsidRPr="005F72C9" w14:paraId="7F64C10F" w14:textId="77777777" w:rsidTr="00AE0A97">
        <w:tc>
          <w:tcPr>
            <w:tcW w:w="2660" w:type="dxa"/>
          </w:tcPr>
          <w:p w14:paraId="33248AE2" w14:textId="5C513C71" w:rsidR="00742E51" w:rsidRPr="005F72C9" w:rsidRDefault="00B0556E" w:rsidP="001A1FE4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Scientific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domain</w:t>
            </w:r>
            <w:proofErr w:type="spellEnd"/>
          </w:p>
        </w:tc>
        <w:tc>
          <w:tcPr>
            <w:tcW w:w="7194" w:type="dxa"/>
          </w:tcPr>
          <w:p w14:paraId="1BF0C93C" w14:textId="5024297E" w:rsidR="00742E51" w:rsidRPr="005F72C9" w:rsidRDefault="00B0556E" w:rsidP="001A1FE4">
            <w:pPr>
              <w:pStyle w:val="Frspaiere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Veterinary Medicine</w:t>
            </w:r>
          </w:p>
        </w:tc>
      </w:tr>
      <w:tr w:rsidR="00742E51" w:rsidRPr="00BF4BCE" w14:paraId="2D265EBE" w14:textId="77777777" w:rsidTr="00AE0A97">
        <w:tc>
          <w:tcPr>
            <w:tcW w:w="2660" w:type="dxa"/>
          </w:tcPr>
          <w:p w14:paraId="574F5A7A" w14:textId="5AA1F029" w:rsidR="00742E51" w:rsidRPr="00BF4BCE" w:rsidRDefault="00B0556E" w:rsidP="001A1FE4">
            <w:pPr>
              <w:pStyle w:val="Frspaier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Description of the</w:t>
            </w:r>
            <w:r w:rsidR="00F817E3">
              <w:rPr>
                <w:rFonts w:ascii="Times New Roman" w:hAnsi="Times New Roman"/>
                <w:b/>
              </w:rPr>
              <w:t xml:space="preserve"> teaching position</w:t>
            </w:r>
          </w:p>
        </w:tc>
        <w:tc>
          <w:tcPr>
            <w:tcW w:w="7194" w:type="dxa"/>
          </w:tcPr>
          <w:p w14:paraId="272A5AA0" w14:textId="582A6B84" w:rsidR="00C200A7" w:rsidRPr="00C200A7" w:rsidRDefault="00C200A7" w:rsidP="00C200A7">
            <w:pPr>
              <w:shd w:val="clear" w:color="auto" w:fill="FFFFFF"/>
              <w:spacing w:after="60"/>
              <w:jc w:val="both"/>
              <w:rPr>
                <w:rFonts w:ascii="Times New Roman" w:hAnsi="Times New Roman"/>
              </w:rPr>
            </w:pPr>
            <w:r w:rsidRPr="00C200A7">
              <w:rPr>
                <w:rFonts w:ascii="Times New Roman" w:hAnsi="Times New Roman"/>
              </w:rPr>
              <w:t xml:space="preserve">The position of </w:t>
            </w:r>
            <w:r>
              <w:rPr>
                <w:rFonts w:ascii="Times New Roman" w:hAnsi="Times New Roman"/>
              </w:rPr>
              <w:t>associate professor</w:t>
            </w:r>
            <w:r w:rsidRPr="00C200A7">
              <w:rPr>
                <w:rFonts w:ascii="Times New Roman" w:hAnsi="Times New Roman"/>
              </w:rPr>
              <w:t>, for an indefinite</w:t>
            </w:r>
            <w:r w:rsidR="00551030">
              <w:rPr>
                <w:rFonts w:ascii="Times New Roman" w:hAnsi="Times New Roman"/>
              </w:rPr>
              <w:t xml:space="preserve"> period, vacant, position IX/</w:t>
            </w:r>
            <w:r w:rsidR="00AF2D25">
              <w:rPr>
                <w:rFonts w:ascii="Times New Roman" w:hAnsi="Times New Roman"/>
              </w:rPr>
              <w:t>12</w:t>
            </w:r>
            <w:r w:rsidRPr="00C200A7">
              <w:rPr>
                <w:rFonts w:ascii="Times New Roman" w:hAnsi="Times New Roman"/>
              </w:rPr>
              <w:t>, provided in the List of functions and teaching staff app</w:t>
            </w:r>
            <w:r w:rsidR="00551030">
              <w:rPr>
                <w:rFonts w:ascii="Times New Roman" w:hAnsi="Times New Roman"/>
              </w:rPr>
              <w:t>roved for the academic year 202</w:t>
            </w:r>
            <w:r w:rsidR="00AF2D25">
              <w:rPr>
                <w:rFonts w:ascii="Times New Roman" w:hAnsi="Times New Roman"/>
              </w:rPr>
              <w:t>3</w:t>
            </w:r>
            <w:r w:rsidR="00551030">
              <w:rPr>
                <w:rFonts w:ascii="Times New Roman" w:hAnsi="Times New Roman"/>
              </w:rPr>
              <w:t>-202</w:t>
            </w:r>
            <w:r w:rsidR="00AF2D25">
              <w:rPr>
                <w:rFonts w:ascii="Times New Roman" w:hAnsi="Times New Roman"/>
              </w:rPr>
              <w:t>4</w:t>
            </w:r>
            <w:r w:rsidR="00551030">
              <w:rPr>
                <w:rFonts w:ascii="Times New Roman" w:hAnsi="Times New Roman"/>
              </w:rPr>
              <w:t>, contains a norm of 1</w:t>
            </w:r>
            <w:r w:rsidR="00AF2D25">
              <w:rPr>
                <w:rFonts w:ascii="Times New Roman" w:hAnsi="Times New Roman"/>
              </w:rPr>
              <w:t>0,5</w:t>
            </w:r>
            <w:r w:rsidRPr="00C200A7">
              <w:rPr>
                <w:rFonts w:ascii="Times New Roman" w:hAnsi="Times New Roman"/>
              </w:rPr>
              <w:t xml:space="preserve"> conventional hours, provided with course hours (</w:t>
            </w:r>
            <w:r w:rsidR="00551030">
              <w:rPr>
                <w:rFonts w:ascii="Times New Roman" w:hAnsi="Times New Roman"/>
              </w:rPr>
              <w:t>4.</w:t>
            </w:r>
            <w:r w:rsidR="00AF2D25">
              <w:rPr>
                <w:rFonts w:ascii="Times New Roman" w:hAnsi="Times New Roman"/>
              </w:rPr>
              <w:t>2</w:t>
            </w:r>
            <w:r w:rsidR="00551030">
              <w:rPr>
                <w:rFonts w:ascii="Times New Roman" w:hAnsi="Times New Roman"/>
              </w:rPr>
              <w:t>5 hours) and practical work (6</w:t>
            </w:r>
            <w:r w:rsidRPr="00C200A7">
              <w:rPr>
                <w:rFonts w:ascii="Times New Roman" w:hAnsi="Times New Roman"/>
              </w:rPr>
              <w:t>.</w:t>
            </w:r>
            <w:r w:rsidR="00AF2D25">
              <w:rPr>
                <w:rFonts w:ascii="Times New Roman" w:hAnsi="Times New Roman"/>
              </w:rPr>
              <w:t>2</w:t>
            </w:r>
            <w:r w:rsidRPr="00C200A7">
              <w:rPr>
                <w:rFonts w:ascii="Times New Roman" w:hAnsi="Times New Roman"/>
              </w:rPr>
              <w:t>5 hours), with the following distribution by discipline:</w:t>
            </w:r>
          </w:p>
          <w:p w14:paraId="1EE3843E" w14:textId="24C6FFB9" w:rsidR="00C200A7" w:rsidRPr="00C200A7" w:rsidRDefault="00C200A7" w:rsidP="00272490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  <w:r w:rsidRPr="00C200A7">
              <w:rPr>
                <w:rFonts w:ascii="Times New Roman" w:hAnsi="Times New Roman"/>
              </w:rPr>
              <w:t xml:space="preserve">- </w:t>
            </w:r>
            <w:r w:rsidR="00AF2D25">
              <w:rPr>
                <w:rFonts w:ascii="Times New Roman" w:hAnsi="Times New Roman"/>
                <w:i/>
              </w:rPr>
              <w:t>Farmacie</w:t>
            </w:r>
            <w:r w:rsidRPr="00C200A7">
              <w:rPr>
                <w:rFonts w:ascii="Times New Roman" w:hAnsi="Times New Roman"/>
              </w:rPr>
              <w:t>, course hours and</w:t>
            </w:r>
            <w:r w:rsidR="00551030">
              <w:rPr>
                <w:rFonts w:ascii="Times New Roman" w:hAnsi="Times New Roman"/>
              </w:rPr>
              <w:t xml:space="preserve"> practical work, performed with </w:t>
            </w:r>
            <w:r w:rsidR="00AF2D25">
              <w:rPr>
                <w:rFonts w:ascii="Times New Roman" w:hAnsi="Times New Roman"/>
              </w:rPr>
              <w:t>6th</w:t>
            </w:r>
            <w:r w:rsidR="00551030">
              <w:rPr>
                <w:rFonts w:ascii="Times New Roman" w:hAnsi="Times New Roman"/>
              </w:rPr>
              <w:t xml:space="preserve"> </w:t>
            </w:r>
            <w:r w:rsidRPr="00C200A7">
              <w:rPr>
                <w:rFonts w:ascii="Times New Roman" w:hAnsi="Times New Roman"/>
              </w:rPr>
              <w:t xml:space="preserve">year students from the Faculty of Veterinary Medicine, during the </w:t>
            </w:r>
            <w:r w:rsidR="00551030">
              <w:rPr>
                <w:rFonts w:ascii="Times New Roman" w:hAnsi="Times New Roman"/>
              </w:rPr>
              <w:t>first</w:t>
            </w:r>
            <w:r w:rsidRPr="00C200A7">
              <w:rPr>
                <w:rFonts w:ascii="Times New Roman" w:hAnsi="Times New Roman"/>
              </w:rPr>
              <w:t xml:space="preserve"> semester, as follows (weekly average): </w:t>
            </w:r>
            <w:r w:rsidRPr="00AF2D25">
              <w:rPr>
                <w:rFonts w:ascii="Times New Roman" w:hAnsi="Times New Roman"/>
                <w:b/>
                <w:bCs/>
              </w:rPr>
              <w:t>course</w:t>
            </w:r>
            <w:r w:rsidRPr="00C200A7">
              <w:rPr>
                <w:rFonts w:ascii="Times New Roman" w:hAnsi="Times New Roman"/>
              </w:rPr>
              <w:t xml:space="preserve"> - </w:t>
            </w:r>
            <w:r w:rsidR="00AF2D25">
              <w:rPr>
                <w:rFonts w:ascii="Times New Roman" w:hAnsi="Times New Roman"/>
              </w:rPr>
              <w:t>1</w:t>
            </w:r>
            <w:r w:rsidRPr="00C200A7">
              <w:rPr>
                <w:rFonts w:ascii="Times New Roman" w:hAnsi="Times New Roman"/>
              </w:rPr>
              <w:t xml:space="preserve"> physical hour = </w:t>
            </w:r>
            <w:r w:rsidR="00AF2D25">
              <w:rPr>
                <w:rFonts w:ascii="Times New Roman" w:hAnsi="Times New Roman"/>
              </w:rPr>
              <w:t>2</w:t>
            </w:r>
            <w:r w:rsidRPr="00C200A7">
              <w:rPr>
                <w:rFonts w:ascii="Times New Roman" w:hAnsi="Times New Roman"/>
              </w:rPr>
              <w:t xml:space="preserve"> conventional hour</w:t>
            </w:r>
            <w:r w:rsidR="00AF2D25">
              <w:rPr>
                <w:rFonts w:ascii="Times New Roman" w:hAnsi="Times New Roman"/>
              </w:rPr>
              <w:t>s</w:t>
            </w:r>
            <w:r w:rsidRPr="00C200A7">
              <w:rPr>
                <w:rFonts w:ascii="Times New Roman" w:hAnsi="Times New Roman"/>
              </w:rPr>
              <w:t xml:space="preserve"> / </w:t>
            </w:r>
            <w:r w:rsidR="00551030">
              <w:rPr>
                <w:rFonts w:ascii="Times New Roman" w:hAnsi="Times New Roman"/>
              </w:rPr>
              <w:t>1</w:t>
            </w:r>
            <w:r w:rsidR="00AF2D25">
              <w:rPr>
                <w:rFonts w:ascii="Times New Roman" w:hAnsi="Times New Roman"/>
                <w:vertAlign w:val="superscript"/>
              </w:rPr>
              <w:t>st</w:t>
            </w:r>
            <w:r>
              <w:rPr>
                <w:rFonts w:ascii="Times New Roman" w:hAnsi="Times New Roman"/>
              </w:rPr>
              <w:t xml:space="preserve"> semester</w:t>
            </w:r>
            <w:r w:rsidRPr="00C200A7">
              <w:rPr>
                <w:rFonts w:ascii="Times New Roman" w:hAnsi="Times New Roman"/>
              </w:rPr>
              <w:t xml:space="preserve"> =  </w:t>
            </w:r>
            <w:r w:rsidR="00AF2D25" w:rsidRPr="00AF2D25">
              <w:rPr>
                <w:rFonts w:ascii="Times New Roman" w:hAnsi="Times New Roman"/>
                <w:b/>
                <w:bCs/>
              </w:rPr>
              <w:t xml:space="preserve">1 </w:t>
            </w:r>
            <w:r w:rsidR="00F01190" w:rsidRPr="00AF2D25">
              <w:rPr>
                <w:rFonts w:ascii="Times New Roman" w:hAnsi="Times New Roman"/>
                <w:b/>
                <w:bCs/>
              </w:rPr>
              <w:t xml:space="preserve">conventional </w:t>
            </w:r>
            <w:r w:rsidR="00551030" w:rsidRPr="00AF2D25">
              <w:rPr>
                <w:rFonts w:ascii="Times New Roman" w:hAnsi="Times New Roman"/>
                <w:b/>
                <w:bCs/>
              </w:rPr>
              <w:t>hour/year</w:t>
            </w:r>
            <w:r w:rsidR="00551030">
              <w:rPr>
                <w:rFonts w:ascii="Times New Roman" w:hAnsi="Times New Roman"/>
              </w:rPr>
              <w:t xml:space="preserve">; practical works - </w:t>
            </w:r>
            <w:r w:rsidR="00AF2D25">
              <w:rPr>
                <w:rFonts w:ascii="Times New Roman" w:hAnsi="Times New Roman"/>
              </w:rPr>
              <w:t>4</w:t>
            </w:r>
            <w:r w:rsidRPr="00C200A7">
              <w:rPr>
                <w:rFonts w:ascii="Times New Roman" w:hAnsi="Times New Roman"/>
              </w:rPr>
              <w:t xml:space="preserve"> </w:t>
            </w:r>
            <w:r w:rsidR="00551030">
              <w:rPr>
                <w:rFonts w:ascii="Times New Roman" w:hAnsi="Times New Roman"/>
              </w:rPr>
              <w:t xml:space="preserve">groups x 2 hours = </w:t>
            </w:r>
            <w:r w:rsidR="00AF2D25">
              <w:rPr>
                <w:rFonts w:ascii="Times New Roman" w:hAnsi="Times New Roman"/>
              </w:rPr>
              <w:t>8</w:t>
            </w:r>
            <w:r w:rsidRPr="00C200A7">
              <w:rPr>
                <w:rFonts w:ascii="Times New Roman" w:hAnsi="Times New Roman"/>
              </w:rPr>
              <w:t xml:space="preserve"> conventional hours / </w:t>
            </w:r>
            <w:r w:rsidR="00551030">
              <w:rPr>
                <w:rFonts w:ascii="Times New Roman" w:hAnsi="Times New Roman"/>
              </w:rPr>
              <w:t>1st</w:t>
            </w:r>
            <w:r w:rsidR="00F01190">
              <w:rPr>
                <w:rFonts w:ascii="Times New Roman" w:hAnsi="Times New Roman"/>
              </w:rPr>
              <w:t xml:space="preserve"> semester</w:t>
            </w:r>
            <w:r w:rsidR="00551030">
              <w:rPr>
                <w:rFonts w:ascii="Times New Roman" w:hAnsi="Times New Roman"/>
              </w:rPr>
              <w:t xml:space="preserve"> = </w:t>
            </w:r>
            <w:r w:rsidR="00AF2D25" w:rsidRPr="00AF2D25">
              <w:rPr>
                <w:rFonts w:ascii="Times New Roman" w:hAnsi="Times New Roman"/>
                <w:b/>
                <w:bCs/>
              </w:rPr>
              <w:t>4</w:t>
            </w:r>
            <w:r w:rsidRPr="00AF2D25">
              <w:rPr>
                <w:rFonts w:ascii="Times New Roman" w:hAnsi="Times New Roman"/>
                <w:b/>
                <w:bCs/>
              </w:rPr>
              <w:t xml:space="preserve"> conventional hours / year</w:t>
            </w:r>
            <w:r w:rsidRPr="00C200A7">
              <w:rPr>
                <w:rFonts w:ascii="Times New Roman" w:hAnsi="Times New Roman"/>
              </w:rPr>
              <w:t>.</w:t>
            </w:r>
          </w:p>
          <w:p w14:paraId="0C29C849" w14:textId="15B8D599" w:rsidR="00742E51" w:rsidRDefault="00C200A7" w:rsidP="00272490">
            <w:pPr>
              <w:pStyle w:val="Listparagraf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C200A7">
              <w:rPr>
                <w:rFonts w:ascii="Times New Roman" w:hAnsi="Times New Roman"/>
              </w:rPr>
              <w:t xml:space="preserve">- </w:t>
            </w:r>
            <w:r w:rsidR="00AF2D25" w:rsidRPr="00AF2D25">
              <w:rPr>
                <w:rFonts w:ascii="Times New Roman" w:hAnsi="Times New Roman"/>
                <w:i/>
                <w:iCs/>
              </w:rPr>
              <w:t>Pharmac</w:t>
            </w:r>
            <w:r w:rsidR="00551030" w:rsidRPr="00AF2D25">
              <w:rPr>
                <w:rFonts w:ascii="Times New Roman" w:hAnsi="Times New Roman"/>
                <w:i/>
                <w:iCs/>
              </w:rPr>
              <w:t>y</w:t>
            </w:r>
            <w:r w:rsidRPr="00C200A7">
              <w:rPr>
                <w:rFonts w:ascii="Times New Roman" w:hAnsi="Times New Roman"/>
              </w:rPr>
              <w:t xml:space="preserve">, </w:t>
            </w:r>
            <w:r w:rsidR="00F01190">
              <w:rPr>
                <w:rFonts w:ascii="Times New Roman" w:hAnsi="Times New Roman"/>
              </w:rPr>
              <w:t>course</w:t>
            </w:r>
            <w:r w:rsidRPr="00C200A7">
              <w:rPr>
                <w:rFonts w:ascii="Times New Roman" w:hAnsi="Times New Roman"/>
              </w:rPr>
              <w:t xml:space="preserve"> and practical works, carried out with the </w:t>
            </w:r>
            <w:r w:rsidR="00AF2D25">
              <w:rPr>
                <w:rFonts w:ascii="Times New Roman" w:hAnsi="Times New Roman"/>
              </w:rPr>
              <w:t>6th</w:t>
            </w:r>
            <w:r w:rsidRPr="00C200A7">
              <w:rPr>
                <w:rFonts w:ascii="Times New Roman" w:hAnsi="Times New Roman"/>
              </w:rPr>
              <w:t xml:space="preserve"> year students from Veterinary Medicine (English</w:t>
            </w:r>
            <w:r w:rsidR="00F01190">
              <w:rPr>
                <w:rFonts w:ascii="Times New Roman" w:hAnsi="Times New Roman"/>
              </w:rPr>
              <w:t xml:space="preserve"> group</w:t>
            </w:r>
            <w:r w:rsidRPr="00C200A7">
              <w:rPr>
                <w:rFonts w:ascii="Times New Roman" w:hAnsi="Times New Roman"/>
              </w:rPr>
              <w:t xml:space="preserve">), during </w:t>
            </w:r>
            <w:r w:rsidR="00F01190">
              <w:rPr>
                <w:rFonts w:ascii="Times New Roman" w:hAnsi="Times New Roman"/>
              </w:rPr>
              <w:t xml:space="preserve">the </w:t>
            </w:r>
            <w:r w:rsidR="00551030">
              <w:rPr>
                <w:rFonts w:ascii="Times New Roman" w:hAnsi="Times New Roman"/>
              </w:rPr>
              <w:t>first</w:t>
            </w:r>
            <w:r w:rsidR="00F01190">
              <w:rPr>
                <w:rFonts w:ascii="Times New Roman" w:hAnsi="Times New Roman"/>
              </w:rPr>
              <w:t xml:space="preserve"> semester</w:t>
            </w:r>
            <w:r w:rsidRPr="00C200A7">
              <w:rPr>
                <w:rFonts w:ascii="Times New Roman" w:hAnsi="Times New Roman"/>
              </w:rPr>
              <w:t xml:space="preserve">, as follows: </w:t>
            </w:r>
            <w:r w:rsidRPr="00AF2D25">
              <w:rPr>
                <w:rFonts w:ascii="Times New Roman" w:hAnsi="Times New Roman"/>
                <w:b/>
                <w:bCs/>
              </w:rPr>
              <w:t>course</w:t>
            </w:r>
            <w:r w:rsidRPr="00C200A7">
              <w:rPr>
                <w:rFonts w:ascii="Times New Roman" w:hAnsi="Times New Roman"/>
              </w:rPr>
              <w:t xml:space="preserve"> - </w:t>
            </w:r>
            <w:r w:rsidR="00AF2D25">
              <w:rPr>
                <w:rFonts w:ascii="Times New Roman" w:hAnsi="Times New Roman"/>
              </w:rPr>
              <w:t>1</w:t>
            </w:r>
            <w:r w:rsidRPr="00C200A7">
              <w:rPr>
                <w:rFonts w:ascii="Times New Roman" w:hAnsi="Times New Roman"/>
              </w:rPr>
              <w:t xml:space="preserve"> physical hour = </w:t>
            </w:r>
            <w:r w:rsidR="00AF2D25">
              <w:rPr>
                <w:rFonts w:ascii="Times New Roman" w:hAnsi="Times New Roman"/>
              </w:rPr>
              <w:t>2,5</w:t>
            </w:r>
            <w:r w:rsidRPr="00C200A7">
              <w:rPr>
                <w:rFonts w:ascii="Times New Roman" w:hAnsi="Times New Roman"/>
              </w:rPr>
              <w:t xml:space="preserve"> conventional hours / week = </w:t>
            </w:r>
            <w:r w:rsidR="00AF2D25" w:rsidRPr="00AF2D25">
              <w:rPr>
                <w:rFonts w:ascii="Times New Roman" w:hAnsi="Times New Roman"/>
                <w:b/>
                <w:bCs/>
              </w:rPr>
              <w:t>1</w:t>
            </w:r>
            <w:r w:rsidRPr="00AF2D25">
              <w:rPr>
                <w:rFonts w:ascii="Times New Roman" w:hAnsi="Times New Roman"/>
                <w:b/>
                <w:bCs/>
              </w:rPr>
              <w:t>.</w:t>
            </w:r>
            <w:r w:rsidR="00AF2D25" w:rsidRPr="00AF2D25">
              <w:rPr>
                <w:rFonts w:ascii="Times New Roman" w:hAnsi="Times New Roman"/>
                <w:b/>
                <w:bCs/>
              </w:rPr>
              <w:t>2</w:t>
            </w:r>
            <w:r w:rsidRPr="00AF2D25">
              <w:rPr>
                <w:rFonts w:ascii="Times New Roman" w:hAnsi="Times New Roman"/>
                <w:b/>
                <w:bCs/>
              </w:rPr>
              <w:t>5 conventional hours / year</w:t>
            </w:r>
            <w:r w:rsidRPr="00C200A7">
              <w:rPr>
                <w:rFonts w:ascii="Times New Roman" w:hAnsi="Times New Roman"/>
              </w:rPr>
              <w:t xml:space="preserve"> and practical work</w:t>
            </w:r>
            <w:r w:rsidR="00AF2D25">
              <w:rPr>
                <w:rFonts w:ascii="Times New Roman" w:hAnsi="Times New Roman"/>
              </w:rPr>
              <w:t>s</w:t>
            </w:r>
            <w:r w:rsidRPr="00C200A7">
              <w:rPr>
                <w:rFonts w:ascii="Times New Roman" w:hAnsi="Times New Roman"/>
              </w:rPr>
              <w:t xml:space="preserve"> - </w:t>
            </w:r>
            <w:r w:rsidR="00AF2D25">
              <w:rPr>
                <w:rFonts w:ascii="Times New Roman" w:hAnsi="Times New Roman"/>
              </w:rPr>
              <w:t>1</w:t>
            </w:r>
            <w:r w:rsidRPr="00C200A7">
              <w:rPr>
                <w:rFonts w:ascii="Times New Roman" w:hAnsi="Times New Roman"/>
              </w:rPr>
              <w:t xml:space="preserve"> </w:t>
            </w:r>
            <w:r w:rsidR="00F01190">
              <w:rPr>
                <w:rFonts w:ascii="Times New Roman" w:hAnsi="Times New Roman"/>
              </w:rPr>
              <w:t>group</w:t>
            </w:r>
            <w:r w:rsidRPr="00C200A7">
              <w:rPr>
                <w:rFonts w:ascii="Times New Roman" w:hAnsi="Times New Roman"/>
              </w:rPr>
              <w:t xml:space="preserve"> x 2 hours = </w:t>
            </w:r>
            <w:r w:rsidR="00AF2D25">
              <w:rPr>
                <w:rFonts w:ascii="Times New Roman" w:hAnsi="Times New Roman"/>
              </w:rPr>
              <w:t>2</w:t>
            </w:r>
            <w:r w:rsidRPr="00C200A7">
              <w:rPr>
                <w:rFonts w:ascii="Times New Roman" w:hAnsi="Times New Roman"/>
              </w:rPr>
              <w:t xml:space="preserve">.0 physical hours = </w:t>
            </w:r>
            <w:r w:rsidR="00AF2D25">
              <w:rPr>
                <w:rFonts w:ascii="Times New Roman" w:hAnsi="Times New Roman"/>
              </w:rPr>
              <w:t>2,5</w:t>
            </w:r>
            <w:r w:rsidRPr="00C200A7">
              <w:rPr>
                <w:rFonts w:ascii="Times New Roman" w:hAnsi="Times New Roman"/>
              </w:rPr>
              <w:t xml:space="preserve"> conventional hours / week</w:t>
            </w:r>
            <w:r w:rsidR="00272490">
              <w:rPr>
                <w:rFonts w:ascii="Times New Roman" w:hAnsi="Times New Roman"/>
              </w:rPr>
              <w:t xml:space="preserve"> = </w:t>
            </w:r>
            <w:r w:rsidR="00AF2D25" w:rsidRPr="00AF2D25">
              <w:rPr>
                <w:rFonts w:ascii="Times New Roman" w:hAnsi="Times New Roman"/>
                <w:b/>
                <w:bCs/>
              </w:rPr>
              <w:t>1</w:t>
            </w:r>
            <w:r w:rsidR="00272490" w:rsidRPr="00AF2D25">
              <w:rPr>
                <w:rFonts w:ascii="Times New Roman" w:hAnsi="Times New Roman"/>
                <w:b/>
                <w:bCs/>
              </w:rPr>
              <w:t>.</w:t>
            </w:r>
            <w:r w:rsidR="00AF2D25" w:rsidRPr="00AF2D25">
              <w:rPr>
                <w:rFonts w:ascii="Times New Roman" w:hAnsi="Times New Roman"/>
                <w:b/>
                <w:bCs/>
              </w:rPr>
              <w:t>2</w:t>
            </w:r>
            <w:r w:rsidR="00272490" w:rsidRPr="00AF2D25">
              <w:rPr>
                <w:rFonts w:ascii="Times New Roman" w:hAnsi="Times New Roman"/>
                <w:b/>
                <w:bCs/>
              </w:rPr>
              <w:t>5 conventional hours /year</w:t>
            </w:r>
            <w:r w:rsidR="00272490">
              <w:rPr>
                <w:rFonts w:ascii="Times New Roman" w:hAnsi="Times New Roman"/>
              </w:rPr>
              <w:t>;</w:t>
            </w:r>
          </w:p>
          <w:p w14:paraId="39A940C3" w14:textId="67460E34" w:rsidR="00551030" w:rsidRPr="00CB731E" w:rsidRDefault="00551030" w:rsidP="00272490">
            <w:pPr>
              <w:pStyle w:val="Listparagraf"/>
              <w:spacing w:after="0"/>
              <w:ind w:left="0"/>
              <w:jc w:val="both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="00AF2D25" w:rsidRPr="00AF2D25">
              <w:rPr>
                <w:rFonts w:ascii="Times New Roman" w:hAnsi="Times New Roman"/>
                <w:i/>
                <w:iCs/>
              </w:rPr>
              <w:t>Ecotoxicologia</w:t>
            </w:r>
            <w:proofErr w:type="spellEnd"/>
            <w:r w:rsidR="00AF2D25" w:rsidRPr="00AF2D25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="00AF2D25" w:rsidRPr="00AF2D25">
              <w:rPr>
                <w:rFonts w:ascii="Times New Roman" w:hAnsi="Times New Roman"/>
                <w:i/>
                <w:iCs/>
              </w:rPr>
              <w:t>produselor</w:t>
            </w:r>
            <w:proofErr w:type="spellEnd"/>
            <w:r w:rsidR="00AF2D25" w:rsidRPr="00AF2D25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="00AF2D25" w:rsidRPr="00AF2D25">
              <w:rPr>
                <w:rFonts w:ascii="Times New Roman" w:hAnsi="Times New Roman"/>
                <w:i/>
                <w:iCs/>
              </w:rPr>
              <w:t>alimentare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="00AF2D25">
              <w:rPr>
                <w:rFonts w:ascii="Times New Roman" w:hAnsi="Times New Roman"/>
              </w:rPr>
              <w:t>course</w:t>
            </w:r>
            <w:r w:rsidR="00AF2D25" w:rsidRPr="00C200A7">
              <w:rPr>
                <w:rFonts w:ascii="Times New Roman" w:hAnsi="Times New Roman"/>
              </w:rPr>
              <w:t xml:space="preserve"> and </w:t>
            </w:r>
            <w:r w:rsidRPr="00C200A7">
              <w:rPr>
                <w:rFonts w:ascii="Times New Roman" w:hAnsi="Times New Roman"/>
              </w:rPr>
              <w:t xml:space="preserve">practical works, carried out with the </w:t>
            </w:r>
            <w:r w:rsidR="000C4055">
              <w:rPr>
                <w:rFonts w:ascii="Times New Roman" w:hAnsi="Times New Roman"/>
              </w:rPr>
              <w:t>4th</w:t>
            </w:r>
            <w:r w:rsidRPr="00C200A7">
              <w:rPr>
                <w:rFonts w:ascii="Times New Roman" w:hAnsi="Times New Roman"/>
              </w:rPr>
              <w:t xml:space="preserve"> year students f</w:t>
            </w:r>
            <w:r w:rsidR="00272490">
              <w:rPr>
                <w:rFonts w:ascii="Times New Roman" w:hAnsi="Times New Roman"/>
              </w:rPr>
              <w:t xml:space="preserve">rom </w:t>
            </w:r>
            <w:r w:rsidR="000C4055">
              <w:rPr>
                <w:rFonts w:ascii="Times New Roman" w:hAnsi="Times New Roman"/>
              </w:rPr>
              <w:t>TAPP -Agriculture Faculty</w:t>
            </w:r>
            <w:r w:rsidRPr="00C200A7">
              <w:rPr>
                <w:rFonts w:ascii="Times New Roman" w:hAnsi="Times New Roman"/>
              </w:rPr>
              <w:t xml:space="preserve">, during </w:t>
            </w:r>
            <w:r>
              <w:rPr>
                <w:rFonts w:ascii="Times New Roman" w:hAnsi="Times New Roman"/>
              </w:rPr>
              <w:t>the first semester</w:t>
            </w:r>
            <w:r w:rsidRPr="00C200A7">
              <w:rPr>
                <w:rFonts w:ascii="Times New Roman" w:hAnsi="Times New Roman"/>
              </w:rPr>
              <w:t>, as follows:</w:t>
            </w:r>
            <w:r w:rsidR="00272490">
              <w:rPr>
                <w:rFonts w:ascii="Times New Roman" w:hAnsi="Times New Roman"/>
              </w:rPr>
              <w:t xml:space="preserve"> </w:t>
            </w:r>
            <w:r w:rsidR="000C4055" w:rsidRPr="00AF2D25">
              <w:rPr>
                <w:rFonts w:ascii="Times New Roman" w:hAnsi="Times New Roman"/>
                <w:b/>
                <w:bCs/>
              </w:rPr>
              <w:t>course</w:t>
            </w:r>
            <w:r w:rsidR="000C4055" w:rsidRPr="00C200A7">
              <w:rPr>
                <w:rFonts w:ascii="Times New Roman" w:hAnsi="Times New Roman"/>
              </w:rPr>
              <w:t xml:space="preserve"> - </w:t>
            </w:r>
            <w:r w:rsidR="000C4055">
              <w:rPr>
                <w:rFonts w:ascii="Times New Roman" w:hAnsi="Times New Roman"/>
              </w:rPr>
              <w:t>2</w:t>
            </w:r>
            <w:r w:rsidR="000C4055" w:rsidRPr="00C200A7">
              <w:rPr>
                <w:rFonts w:ascii="Times New Roman" w:hAnsi="Times New Roman"/>
              </w:rPr>
              <w:t xml:space="preserve"> physical hour</w:t>
            </w:r>
            <w:r w:rsidR="000C4055">
              <w:rPr>
                <w:rFonts w:ascii="Times New Roman" w:hAnsi="Times New Roman"/>
              </w:rPr>
              <w:t>s</w:t>
            </w:r>
            <w:r w:rsidR="000C4055" w:rsidRPr="00C200A7">
              <w:rPr>
                <w:rFonts w:ascii="Times New Roman" w:hAnsi="Times New Roman"/>
              </w:rPr>
              <w:t xml:space="preserve"> = </w:t>
            </w:r>
            <w:r w:rsidR="000C4055">
              <w:rPr>
                <w:rFonts w:ascii="Times New Roman" w:hAnsi="Times New Roman"/>
              </w:rPr>
              <w:t>4</w:t>
            </w:r>
            <w:r w:rsidR="000C4055" w:rsidRPr="00C200A7">
              <w:rPr>
                <w:rFonts w:ascii="Times New Roman" w:hAnsi="Times New Roman"/>
              </w:rPr>
              <w:t xml:space="preserve"> conventional hour</w:t>
            </w:r>
            <w:r w:rsidR="000C4055">
              <w:rPr>
                <w:rFonts w:ascii="Times New Roman" w:hAnsi="Times New Roman"/>
              </w:rPr>
              <w:t>s</w:t>
            </w:r>
            <w:r w:rsidR="000C4055" w:rsidRPr="00C200A7">
              <w:rPr>
                <w:rFonts w:ascii="Times New Roman" w:hAnsi="Times New Roman"/>
              </w:rPr>
              <w:t xml:space="preserve"> / </w:t>
            </w:r>
            <w:r w:rsidR="000C4055">
              <w:rPr>
                <w:rFonts w:ascii="Times New Roman" w:hAnsi="Times New Roman"/>
              </w:rPr>
              <w:t>1</w:t>
            </w:r>
            <w:r w:rsidR="000C4055">
              <w:rPr>
                <w:rFonts w:ascii="Times New Roman" w:hAnsi="Times New Roman"/>
                <w:vertAlign w:val="superscript"/>
              </w:rPr>
              <w:t>st</w:t>
            </w:r>
            <w:r w:rsidR="000C4055">
              <w:rPr>
                <w:rFonts w:ascii="Times New Roman" w:hAnsi="Times New Roman"/>
              </w:rPr>
              <w:t xml:space="preserve"> semester</w:t>
            </w:r>
            <w:r w:rsidR="000C4055" w:rsidRPr="00C200A7">
              <w:rPr>
                <w:rFonts w:ascii="Times New Roman" w:hAnsi="Times New Roman"/>
              </w:rPr>
              <w:t xml:space="preserve"> = </w:t>
            </w:r>
            <w:r w:rsidR="000C4055" w:rsidRPr="000C4055">
              <w:rPr>
                <w:rFonts w:ascii="Times New Roman" w:hAnsi="Times New Roman"/>
                <w:b/>
                <w:bCs/>
              </w:rPr>
              <w:t>2</w:t>
            </w:r>
            <w:r w:rsidR="000C4055" w:rsidRPr="00AF2D25">
              <w:rPr>
                <w:rFonts w:ascii="Times New Roman" w:hAnsi="Times New Roman"/>
                <w:b/>
                <w:bCs/>
              </w:rPr>
              <w:t xml:space="preserve"> conventional hour</w:t>
            </w:r>
            <w:r w:rsidR="000C4055">
              <w:rPr>
                <w:rFonts w:ascii="Times New Roman" w:hAnsi="Times New Roman"/>
                <w:b/>
                <w:bCs/>
              </w:rPr>
              <w:t>s</w:t>
            </w:r>
            <w:r w:rsidR="000C4055" w:rsidRPr="00AF2D25">
              <w:rPr>
                <w:rFonts w:ascii="Times New Roman" w:hAnsi="Times New Roman"/>
                <w:b/>
                <w:bCs/>
              </w:rPr>
              <w:t>/year</w:t>
            </w:r>
            <w:r w:rsidR="000C4055">
              <w:rPr>
                <w:rFonts w:ascii="Times New Roman" w:hAnsi="Times New Roman"/>
              </w:rPr>
              <w:t>; practical works - 1</w:t>
            </w:r>
            <w:r w:rsidR="00272490">
              <w:rPr>
                <w:rFonts w:ascii="Times New Roman" w:hAnsi="Times New Roman"/>
              </w:rPr>
              <w:t xml:space="preserve"> group x </w:t>
            </w:r>
            <w:r w:rsidR="000C4055">
              <w:rPr>
                <w:rFonts w:ascii="Times New Roman" w:hAnsi="Times New Roman"/>
              </w:rPr>
              <w:t>2</w:t>
            </w:r>
            <w:r w:rsidR="00272490">
              <w:rPr>
                <w:rFonts w:ascii="Times New Roman" w:hAnsi="Times New Roman"/>
              </w:rPr>
              <w:t xml:space="preserve"> hour</w:t>
            </w:r>
            <w:r w:rsidR="000C4055">
              <w:rPr>
                <w:rFonts w:ascii="Times New Roman" w:hAnsi="Times New Roman"/>
              </w:rPr>
              <w:t>s</w:t>
            </w:r>
            <w:r w:rsidR="00272490">
              <w:rPr>
                <w:rFonts w:ascii="Times New Roman" w:hAnsi="Times New Roman"/>
              </w:rPr>
              <w:t xml:space="preserve"> = </w:t>
            </w:r>
            <w:r w:rsidR="000C4055">
              <w:rPr>
                <w:rFonts w:ascii="Times New Roman" w:hAnsi="Times New Roman"/>
              </w:rPr>
              <w:t>2</w:t>
            </w:r>
            <w:r w:rsidR="00272490">
              <w:rPr>
                <w:rFonts w:ascii="Times New Roman" w:hAnsi="Times New Roman"/>
              </w:rPr>
              <w:t xml:space="preserve">.0 physical hours = </w:t>
            </w:r>
            <w:r w:rsidR="000C4055">
              <w:rPr>
                <w:rFonts w:ascii="Times New Roman" w:hAnsi="Times New Roman"/>
              </w:rPr>
              <w:t>2</w:t>
            </w:r>
            <w:r w:rsidR="00272490">
              <w:rPr>
                <w:rFonts w:ascii="Times New Roman" w:hAnsi="Times New Roman"/>
              </w:rPr>
              <w:t xml:space="preserve"> conventional hours / week = </w:t>
            </w:r>
            <w:r w:rsidR="000C4055" w:rsidRPr="000C4055">
              <w:rPr>
                <w:rFonts w:ascii="Times New Roman" w:hAnsi="Times New Roman"/>
                <w:b/>
                <w:bCs/>
              </w:rPr>
              <w:t>1</w:t>
            </w:r>
            <w:r w:rsidR="00272490" w:rsidRPr="000C4055">
              <w:rPr>
                <w:rFonts w:ascii="Times New Roman" w:hAnsi="Times New Roman"/>
                <w:b/>
                <w:bCs/>
              </w:rPr>
              <w:t xml:space="preserve"> conventional hours /year</w:t>
            </w:r>
            <w:r w:rsidR="00272490" w:rsidRPr="00C200A7">
              <w:rPr>
                <w:rFonts w:ascii="Times New Roman" w:hAnsi="Times New Roman"/>
              </w:rPr>
              <w:t>.</w:t>
            </w:r>
          </w:p>
        </w:tc>
      </w:tr>
      <w:tr w:rsidR="00742E51" w:rsidRPr="00BF4BCE" w14:paraId="18FCE969" w14:textId="77777777" w:rsidTr="00AE0A97">
        <w:tc>
          <w:tcPr>
            <w:tcW w:w="2660" w:type="dxa"/>
          </w:tcPr>
          <w:p w14:paraId="340D7A10" w14:textId="1A3BC745" w:rsidR="00742E51" w:rsidRPr="00BF4BCE" w:rsidRDefault="00F817E3" w:rsidP="001A1FE4">
            <w:pPr>
              <w:pStyle w:val="Frspaier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Job specific activities</w:t>
            </w:r>
          </w:p>
        </w:tc>
        <w:tc>
          <w:tcPr>
            <w:tcW w:w="7194" w:type="dxa"/>
          </w:tcPr>
          <w:p w14:paraId="68A3C25F" w14:textId="0F07C3E9" w:rsidR="00F01190" w:rsidRPr="00F01190" w:rsidRDefault="00F01190" w:rsidP="00F01190">
            <w:pPr>
              <w:pStyle w:val="Frspaiere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F01190">
              <w:rPr>
                <w:rFonts w:ascii="Times New Roman" w:hAnsi="Times New Roman"/>
              </w:rPr>
              <w:t xml:space="preserve">Carrying out </w:t>
            </w:r>
            <w:r>
              <w:rPr>
                <w:rFonts w:ascii="Times New Roman" w:hAnsi="Times New Roman"/>
              </w:rPr>
              <w:t>lectures</w:t>
            </w:r>
            <w:r w:rsidRPr="00F01190">
              <w:rPr>
                <w:rFonts w:ascii="Times New Roman" w:hAnsi="Times New Roman"/>
              </w:rPr>
              <w:t xml:space="preserve"> and practical </w:t>
            </w:r>
            <w:r>
              <w:rPr>
                <w:rFonts w:ascii="Times New Roman" w:hAnsi="Times New Roman"/>
              </w:rPr>
              <w:t>activities</w:t>
            </w:r>
            <w:r w:rsidRPr="00F01190">
              <w:rPr>
                <w:rFonts w:ascii="Times New Roman" w:hAnsi="Times New Roman"/>
              </w:rPr>
              <w:t xml:space="preserve"> for the disciplines </w:t>
            </w:r>
            <w:r>
              <w:rPr>
                <w:rFonts w:ascii="Times New Roman" w:hAnsi="Times New Roman"/>
              </w:rPr>
              <w:t xml:space="preserve">listed </w:t>
            </w:r>
            <w:r w:rsidRPr="00F01190">
              <w:rPr>
                <w:rFonts w:ascii="Times New Roman" w:hAnsi="Times New Roman"/>
              </w:rPr>
              <w:t>in the list of positions, provided in item IX /</w:t>
            </w:r>
            <w:r w:rsidR="00B91621">
              <w:rPr>
                <w:rFonts w:ascii="Times New Roman" w:hAnsi="Times New Roman"/>
              </w:rPr>
              <w:t>12</w:t>
            </w:r>
            <w:r w:rsidRPr="00F01190">
              <w:rPr>
                <w:rFonts w:ascii="Times New Roman" w:hAnsi="Times New Roman"/>
              </w:rPr>
              <w:t>;</w:t>
            </w:r>
          </w:p>
          <w:p w14:paraId="6D64B4C3" w14:textId="73A9C301" w:rsidR="00F01190" w:rsidRPr="00F01190" w:rsidRDefault="00F01190" w:rsidP="00F01190">
            <w:pPr>
              <w:pStyle w:val="Frspaiere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F01190">
              <w:rPr>
                <w:rFonts w:ascii="Times New Roman" w:hAnsi="Times New Roman"/>
              </w:rPr>
              <w:t>Prepar</w:t>
            </w:r>
            <w:r>
              <w:rPr>
                <w:rFonts w:ascii="Times New Roman" w:hAnsi="Times New Roman"/>
              </w:rPr>
              <w:t>ing the</w:t>
            </w:r>
            <w:r w:rsidRPr="00F01190">
              <w:rPr>
                <w:rFonts w:ascii="Times New Roman" w:hAnsi="Times New Roman"/>
              </w:rPr>
              <w:t xml:space="preserve"> teaching activit</w:t>
            </w:r>
            <w:r>
              <w:rPr>
                <w:rFonts w:ascii="Times New Roman" w:hAnsi="Times New Roman"/>
              </w:rPr>
              <w:t>ies</w:t>
            </w:r>
            <w:r w:rsidRPr="00F01190">
              <w:rPr>
                <w:rFonts w:ascii="Times New Roman" w:hAnsi="Times New Roman"/>
              </w:rPr>
              <w:t>;</w:t>
            </w:r>
          </w:p>
          <w:p w14:paraId="4B779F84" w14:textId="413B1999" w:rsidR="00F01190" w:rsidRPr="00F01190" w:rsidRDefault="00F01190" w:rsidP="00F01190">
            <w:pPr>
              <w:pStyle w:val="Frspaiere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Grading</w:t>
            </w:r>
            <w:r w:rsidRPr="00F01190">
              <w:rPr>
                <w:rFonts w:ascii="Times New Roman" w:hAnsi="Times New Roman"/>
              </w:rPr>
              <w:t xml:space="preserve"> of </w:t>
            </w:r>
            <w:r>
              <w:rPr>
                <w:rFonts w:ascii="Times New Roman" w:hAnsi="Times New Roman"/>
              </w:rPr>
              <w:t>tests</w:t>
            </w:r>
            <w:r w:rsidRPr="00F01190">
              <w:rPr>
                <w:rFonts w:ascii="Times New Roman" w:hAnsi="Times New Roman"/>
              </w:rPr>
              <w:t>;</w:t>
            </w:r>
          </w:p>
          <w:p w14:paraId="472F5C66" w14:textId="15AF08E7" w:rsidR="00F01190" w:rsidRPr="00F01190" w:rsidRDefault="00F01190" w:rsidP="00F01190">
            <w:pPr>
              <w:pStyle w:val="Frspaiere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F01190">
              <w:rPr>
                <w:rFonts w:ascii="Times New Roman" w:hAnsi="Times New Roman"/>
              </w:rPr>
              <w:t xml:space="preserve">Consultations for </w:t>
            </w:r>
            <w:r>
              <w:rPr>
                <w:rFonts w:ascii="Times New Roman" w:hAnsi="Times New Roman"/>
              </w:rPr>
              <w:t>the</w:t>
            </w:r>
            <w:r w:rsidRPr="00F01190">
              <w:rPr>
                <w:rFonts w:ascii="Times New Roman" w:hAnsi="Times New Roman"/>
              </w:rPr>
              <w:t xml:space="preserve"> students</w:t>
            </w:r>
            <w:r>
              <w:rPr>
                <w:rFonts w:ascii="Times New Roman" w:hAnsi="Times New Roman"/>
              </w:rPr>
              <w:t xml:space="preserve"> enrolled</w:t>
            </w:r>
            <w:r w:rsidRPr="00F01190">
              <w:rPr>
                <w:rFonts w:ascii="Times New Roman" w:hAnsi="Times New Roman"/>
              </w:rPr>
              <w:t xml:space="preserve"> in the subjects of the norm;</w:t>
            </w:r>
          </w:p>
          <w:p w14:paraId="7EF89FE6" w14:textId="3BE99D2F" w:rsidR="00F01190" w:rsidRPr="00F01190" w:rsidRDefault="00F01190" w:rsidP="00F01190">
            <w:pPr>
              <w:pStyle w:val="Frspaiere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F01190">
              <w:rPr>
                <w:rFonts w:ascii="Times New Roman" w:hAnsi="Times New Roman"/>
              </w:rPr>
              <w:t xml:space="preserve">Guidance of </w:t>
            </w:r>
            <w:r>
              <w:rPr>
                <w:rFonts w:ascii="Times New Roman" w:hAnsi="Times New Roman"/>
              </w:rPr>
              <w:t>graduation</w:t>
            </w:r>
            <w:r w:rsidRPr="00F01190">
              <w:rPr>
                <w:rFonts w:ascii="Times New Roman" w:hAnsi="Times New Roman"/>
              </w:rPr>
              <w:t xml:space="preserve"> projects;</w:t>
            </w:r>
          </w:p>
          <w:p w14:paraId="231B3B82" w14:textId="16B5D0D6" w:rsidR="00F01190" w:rsidRPr="00F01190" w:rsidRDefault="00F01190" w:rsidP="00F01190">
            <w:pPr>
              <w:pStyle w:val="Frspaiere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F01190">
              <w:rPr>
                <w:rFonts w:ascii="Times New Roman" w:hAnsi="Times New Roman"/>
              </w:rPr>
              <w:t>Development of teaching materials;</w:t>
            </w:r>
          </w:p>
          <w:p w14:paraId="66C6B4EE" w14:textId="456ACC43" w:rsidR="00F01190" w:rsidRPr="00F01190" w:rsidRDefault="00F01190" w:rsidP="00F01190">
            <w:pPr>
              <w:pStyle w:val="Frspaiere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F01190">
              <w:rPr>
                <w:rFonts w:ascii="Times New Roman" w:hAnsi="Times New Roman"/>
              </w:rPr>
              <w:t>Scientific research activity;</w:t>
            </w:r>
          </w:p>
          <w:p w14:paraId="7017EBF8" w14:textId="6339D397" w:rsidR="00F01190" w:rsidRPr="00F01190" w:rsidRDefault="00F01190" w:rsidP="00F01190">
            <w:pPr>
              <w:pStyle w:val="Frspaiere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F01190">
              <w:rPr>
                <w:rFonts w:ascii="Times New Roman" w:hAnsi="Times New Roman"/>
              </w:rPr>
              <w:t>Practical guidance during the academic year;</w:t>
            </w:r>
          </w:p>
          <w:p w14:paraId="60C47D4E" w14:textId="0B291483" w:rsidR="00F01190" w:rsidRPr="00F01190" w:rsidRDefault="00F01190" w:rsidP="00F01190">
            <w:pPr>
              <w:pStyle w:val="Frspaiere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Attendance</w:t>
            </w:r>
            <w:r w:rsidRPr="00F01190">
              <w:rPr>
                <w:rFonts w:ascii="Times New Roman" w:hAnsi="Times New Roman"/>
              </w:rPr>
              <w:t xml:space="preserve"> in scientific events;</w:t>
            </w:r>
          </w:p>
          <w:p w14:paraId="6D080F0C" w14:textId="5EC800BD" w:rsidR="00F01190" w:rsidRPr="00F01190" w:rsidRDefault="00F01190" w:rsidP="00F01190">
            <w:pPr>
              <w:pStyle w:val="Frspaiere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F01190">
              <w:rPr>
                <w:rFonts w:ascii="Times New Roman" w:hAnsi="Times New Roman"/>
              </w:rPr>
              <w:t>Promotion activities and connection with the economic environment;</w:t>
            </w:r>
          </w:p>
          <w:p w14:paraId="693626E8" w14:textId="2865BF05" w:rsidR="00F01190" w:rsidRPr="00F01190" w:rsidRDefault="00F01190" w:rsidP="00F01190">
            <w:pPr>
              <w:pStyle w:val="Frspaiere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F01190">
              <w:rPr>
                <w:rFonts w:ascii="Times New Roman" w:hAnsi="Times New Roman"/>
              </w:rPr>
              <w:t>Participation in civic and cultural activities in support of education;</w:t>
            </w:r>
          </w:p>
          <w:p w14:paraId="23D0B6AE" w14:textId="46F835A4" w:rsidR="00742E51" w:rsidRPr="00BF4BCE" w:rsidRDefault="00F01190" w:rsidP="00F01190">
            <w:pPr>
              <w:pStyle w:val="Frspaiere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F01190">
              <w:rPr>
                <w:rFonts w:ascii="Times New Roman" w:hAnsi="Times New Roman"/>
              </w:rPr>
              <w:lastRenderedPageBreak/>
              <w:t>Other activities for the practical and theoretical training of students.</w:t>
            </w:r>
          </w:p>
        </w:tc>
      </w:tr>
      <w:tr w:rsidR="00742E51" w:rsidRPr="00742E51" w14:paraId="2002FA3A" w14:textId="77777777" w:rsidTr="00AE0A97">
        <w:tc>
          <w:tcPr>
            <w:tcW w:w="2660" w:type="dxa"/>
          </w:tcPr>
          <w:p w14:paraId="39931D76" w14:textId="6E785CCD" w:rsidR="00742E51" w:rsidRPr="00742E51" w:rsidRDefault="005C7C70" w:rsidP="001A1FE4">
            <w:pPr>
              <w:pStyle w:val="Frspaiere"/>
              <w:rPr>
                <w:rFonts w:ascii="Times New Roman" w:hAnsi="Times New Roman"/>
                <w:b/>
                <w:color w:val="FF0000"/>
              </w:rPr>
            </w:pPr>
            <w:bookmarkStart w:id="0" w:name="_GoBack" w:colFirst="1" w:colLast="1"/>
            <w:r>
              <w:rPr>
                <w:rFonts w:ascii="Times New Roman" w:hAnsi="Times New Roman"/>
                <w:b/>
              </w:rPr>
              <w:lastRenderedPageBreak/>
              <w:t>Exam t</w:t>
            </w:r>
            <w:r w:rsidRPr="005C7C70">
              <w:rPr>
                <w:rFonts w:ascii="Times New Roman" w:hAnsi="Times New Roman"/>
                <w:b/>
              </w:rPr>
              <w:t>opics</w:t>
            </w:r>
          </w:p>
        </w:tc>
        <w:tc>
          <w:tcPr>
            <w:tcW w:w="7194" w:type="dxa"/>
          </w:tcPr>
          <w:p w14:paraId="35001FA5" w14:textId="347CCA52" w:rsidR="005C7C70" w:rsidRPr="000C4055" w:rsidRDefault="005C7C70" w:rsidP="005C7C70">
            <w:pPr>
              <w:tabs>
                <w:tab w:val="left" w:pos="58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b/>
              </w:rPr>
            </w:pPr>
            <w:r w:rsidRPr="000C4055">
              <w:rPr>
                <w:rFonts w:ascii="Times New Roman" w:hAnsi="Times New Roman"/>
                <w:b/>
              </w:rPr>
              <w:t>Subjects:</w:t>
            </w:r>
          </w:p>
          <w:p w14:paraId="758B9976" w14:textId="3B924E1A" w:rsidR="000C4055" w:rsidRPr="000C4055" w:rsidRDefault="000C4055" w:rsidP="000C4055">
            <w:pPr>
              <w:pStyle w:val="Listparagraf"/>
              <w:numPr>
                <w:ilvl w:val="0"/>
                <w:numId w:val="3"/>
              </w:numPr>
              <w:spacing w:after="160" w:line="256" w:lineRule="auto"/>
              <w:jc w:val="both"/>
              <w:rPr>
                <w:rFonts w:ascii="Times New Roman" w:eastAsiaTheme="minorHAnsi" w:hAnsi="Times New Roman"/>
              </w:rPr>
            </w:pPr>
            <w:r w:rsidRPr="000C4055">
              <w:rPr>
                <w:rFonts w:ascii="Times New Roman" w:hAnsi="Times New Roman"/>
                <w:lang w:val="en-GB"/>
              </w:rPr>
              <w:t>Historical milestones in pharmacy development. The first springs. Evolution of drug development and pharmaceutical act</w:t>
            </w:r>
            <w:r w:rsidR="00B91621">
              <w:rPr>
                <w:rFonts w:ascii="Times New Roman" w:hAnsi="Times New Roman"/>
              </w:rPr>
              <w:t>;</w:t>
            </w:r>
          </w:p>
          <w:p w14:paraId="078B45B9" w14:textId="1FD51A3D" w:rsidR="000C4055" w:rsidRPr="000C4055" w:rsidRDefault="000C4055" w:rsidP="000C4055">
            <w:pPr>
              <w:pStyle w:val="Listparagraf"/>
              <w:numPr>
                <w:ilvl w:val="0"/>
                <w:numId w:val="3"/>
              </w:numPr>
              <w:spacing w:after="160" w:line="256" w:lineRule="auto"/>
              <w:jc w:val="both"/>
              <w:rPr>
                <w:rFonts w:ascii="Times New Roman" w:hAnsi="Times New Roman"/>
              </w:rPr>
            </w:pPr>
            <w:r w:rsidRPr="000C4055">
              <w:rPr>
                <w:rFonts w:ascii="Times New Roman" w:hAnsi="Times New Roman"/>
                <w:lang w:val="en-GB"/>
              </w:rPr>
              <w:t>Biopharmaceutical elements. Veterinary biopharmaceuticals. Bioequivalence</w:t>
            </w:r>
            <w:r w:rsidR="00B91621">
              <w:rPr>
                <w:rFonts w:ascii="Times New Roman" w:hAnsi="Times New Roman"/>
              </w:rPr>
              <w:t>;</w:t>
            </w:r>
          </w:p>
          <w:p w14:paraId="04FE7572" w14:textId="170298EA" w:rsidR="000C4055" w:rsidRPr="000C4055" w:rsidRDefault="000C4055" w:rsidP="000C4055">
            <w:pPr>
              <w:pStyle w:val="Listparagraf"/>
              <w:numPr>
                <w:ilvl w:val="0"/>
                <w:numId w:val="3"/>
              </w:numPr>
              <w:spacing w:after="160" w:line="256" w:lineRule="auto"/>
              <w:jc w:val="both"/>
              <w:rPr>
                <w:rFonts w:ascii="Times New Roman" w:hAnsi="Times New Roman"/>
              </w:rPr>
            </w:pPr>
            <w:r w:rsidRPr="000C4055">
              <w:rPr>
                <w:rFonts w:ascii="Times New Roman" w:hAnsi="Times New Roman"/>
                <w:lang w:val="en-GB"/>
              </w:rPr>
              <w:t>Introduction to the study of the drug. Raw materials for the preparation of medicaments. Pharmaceutical operations. Drug preparation: phases of drug development</w:t>
            </w:r>
            <w:r w:rsidR="00B91621">
              <w:rPr>
                <w:rFonts w:ascii="Times New Roman" w:hAnsi="Times New Roman"/>
              </w:rPr>
              <w:t>;</w:t>
            </w:r>
          </w:p>
          <w:p w14:paraId="30EC4279" w14:textId="16D04002" w:rsidR="000C4055" w:rsidRPr="000C4055" w:rsidRDefault="000C4055" w:rsidP="00987093">
            <w:pPr>
              <w:pStyle w:val="Listparagraf"/>
              <w:numPr>
                <w:ilvl w:val="0"/>
                <w:numId w:val="3"/>
              </w:numPr>
              <w:spacing w:after="0" w:line="256" w:lineRule="auto"/>
              <w:jc w:val="both"/>
              <w:rPr>
                <w:rFonts w:ascii="Times New Roman" w:hAnsi="Times New Roman"/>
              </w:rPr>
            </w:pPr>
            <w:r w:rsidRPr="000C4055">
              <w:rPr>
                <w:rFonts w:ascii="Times New Roman" w:hAnsi="Times New Roman"/>
                <w:lang w:val="en-GB"/>
              </w:rPr>
              <w:t>Pharmaceutical drug testing. Influence of formulations on the therapeutic response (active substance, pharmaceutical form, working technique)</w:t>
            </w:r>
            <w:r w:rsidR="00B91621">
              <w:rPr>
                <w:rFonts w:ascii="Times New Roman" w:hAnsi="Times New Roman"/>
              </w:rPr>
              <w:t>;</w:t>
            </w:r>
          </w:p>
          <w:p w14:paraId="72BEEE4D" w14:textId="3A4863D4" w:rsidR="000C4055" w:rsidRPr="000C4055" w:rsidRDefault="000C4055" w:rsidP="00987093">
            <w:pPr>
              <w:pStyle w:val="Listparagraf"/>
              <w:numPr>
                <w:ilvl w:val="0"/>
                <w:numId w:val="3"/>
              </w:numPr>
              <w:spacing w:after="0" w:line="256" w:lineRule="auto"/>
              <w:jc w:val="both"/>
              <w:rPr>
                <w:rFonts w:ascii="Times New Roman" w:hAnsi="Times New Roman"/>
              </w:rPr>
            </w:pPr>
            <w:r w:rsidRPr="000C4055">
              <w:rPr>
                <w:rFonts w:ascii="Times New Roman" w:hAnsi="Times New Roman"/>
                <w:lang w:val="en-GB"/>
              </w:rPr>
              <w:t>Classification of drugs. Quality control of medicines. Preparation and release of medicines from pharmacies</w:t>
            </w:r>
            <w:r w:rsidR="00B91621">
              <w:rPr>
                <w:rFonts w:ascii="Times New Roman" w:hAnsi="Times New Roman"/>
              </w:rPr>
              <w:t>;</w:t>
            </w:r>
          </w:p>
          <w:p w14:paraId="21C8F1B7" w14:textId="77777777" w:rsidR="000C4055" w:rsidRPr="000C4055" w:rsidRDefault="000C4055" w:rsidP="00987093">
            <w:pPr>
              <w:pStyle w:val="Listparagraf"/>
              <w:numPr>
                <w:ilvl w:val="0"/>
                <w:numId w:val="3"/>
              </w:numPr>
              <w:spacing w:after="0" w:line="256" w:lineRule="auto"/>
              <w:jc w:val="both"/>
              <w:rPr>
                <w:rFonts w:ascii="Times New Roman" w:hAnsi="Times New Roman"/>
              </w:rPr>
            </w:pPr>
            <w:r w:rsidRPr="000C4055">
              <w:rPr>
                <w:rFonts w:ascii="Times New Roman" w:hAnsi="Times New Roman"/>
                <w:lang w:val="en-GB"/>
              </w:rPr>
              <w:t>Pharmacovigilance:  European Pharmacovigilance System.</w:t>
            </w:r>
          </w:p>
          <w:p w14:paraId="078C6A2B" w14:textId="6C2E3FFE" w:rsidR="005C7C70" w:rsidRPr="00987093" w:rsidRDefault="000C4055" w:rsidP="00987093">
            <w:pPr>
              <w:pStyle w:val="Listparagraf"/>
              <w:numPr>
                <w:ilvl w:val="0"/>
                <w:numId w:val="3"/>
              </w:numPr>
              <w:spacing w:after="0" w:line="256" w:lineRule="auto"/>
              <w:jc w:val="both"/>
              <w:rPr>
                <w:rFonts w:ascii="Times New Roman" w:hAnsi="Times New Roman"/>
              </w:rPr>
            </w:pPr>
            <w:r w:rsidRPr="000C4055">
              <w:rPr>
                <w:rFonts w:ascii="Times New Roman" w:hAnsi="Times New Roman"/>
                <w:lang w:val="en-GB"/>
              </w:rPr>
              <w:t>Legislation of the veterinary medicinal product. EU legislation in the field of veterinary drug. European risk management strategy. Residue monitoring.</w:t>
            </w:r>
          </w:p>
          <w:p w14:paraId="4559F6C6" w14:textId="77777777" w:rsidR="00987093" w:rsidRPr="000C4055" w:rsidRDefault="00987093" w:rsidP="00987093">
            <w:pPr>
              <w:pStyle w:val="Listparagraf"/>
              <w:spacing w:after="0" w:line="256" w:lineRule="auto"/>
              <w:jc w:val="both"/>
              <w:rPr>
                <w:rFonts w:ascii="Times New Roman" w:hAnsi="Times New Roman"/>
              </w:rPr>
            </w:pPr>
          </w:p>
          <w:p w14:paraId="30D1A9CC" w14:textId="50BEB4D3" w:rsidR="005C7C70" w:rsidRPr="000C4055" w:rsidRDefault="005C7C70" w:rsidP="00987093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proofErr w:type="spellStart"/>
            <w:r w:rsidRPr="000C4055">
              <w:rPr>
                <w:rFonts w:ascii="Times New Roman" w:hAnsi="Times New Roman"/>
                <w:b/>
              </w:rPr>
              <w:t>Bibliography</w:t>
            </w:r>
            <w:proofErr w:type="spellEnd"/>
          </w:p>
          <w:p w14:paraId="056960DD" w14:textId="256A7A5C" w:rsidR="000C4055" w:rsidRPr="007A1ECD" w:rsidRDefault="000C4055" w:rsidP="0098709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eastAsiaTheme="minorHAnsi" w:hAnsi="Times New Roman"/>
              </w:rPr>
            </w:pPr>
            <w:r w:rsidRPr="007A1ECD">
              <w:rPr>
                <w:rFonts w:ascii="Times New Roman" w:hAnsi="Times New Roman"/>
              </w:rPr>
              <w:t>Grecu Mariana – Farmacie Veterinară, Ed. ”Ion Ionescu de la Brad”, Iași, 2022</w:t>
            </w:r>
            <w:r w:rsidR="00B91621">
              <w:rPr>
                <w:rFonts w:ascii="Times New Roman" w:hAnsi="Times New Roman"/>
              </w:rPr>
              <w:t>;</w:t>
            </w:r>
          </w:p>
          <w:p w14:paraId="36B5AFD0" w14:textId="7766DBF1" w:rsidR="000C4055" w:rsidRPr="007A1ECD" w:rsidRDefault="000C4055" w:rsidP="000C405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</w:rPr>
            </w:pPr>
            <w:r w:rsidRPr="007A1ECD">
              <w:rPr>
                <w:rFonts w:ascii="Times New Roman" w:hAnsi="Times New Roman"/>
                <w:lang w:eastAsia="ja-JP"/>
              </w:rPr>
              <w:t xml:space="preserve">Cristina R.T., Teușdea V. - </w:t>
            </w:r>
            <w:r w:rsidRPr="007A1ECD">
              <w:rPr>
                <w:rFonts w:ascii="Times New Roman" w:hAnsi="Times New Roman"/>
                <w:i/>
                <w:lang w:eastAsia="ja-JP"/>
              </w:rPr>
              <w:t>Ghid de farmacie și terapeutică veterinară</w:t>
            </w:r>
            <w:r w:rsidRPr="007A1ECD">
              <w:rPr>
                <w:rFonts w:ascii="Times New Roman" w:hAnsi="Times New Roman"/>
                <w:lang w:eastAsia="ja-JP"/>
              </w:rPr>
              <w:t>. Brumar Timișoara, 2008</w:t>
            </w:r>
            <w:r w:rsidR="00B91621">
              <w:rPr>
                <w:rFonts w:ascii="Times New Roman" w:hAnsi="Times New Roman"/>
              </w:rPr>
              <w:t>;</w:t>
            </w:r>
          </w:p>
          <w:p w14:paraId="73269ADF" w14:textId="18056BAC" w:rsidR="000C4055" w:rsidRPr="007A1ECD" w:rsidRDefault="000C4055" w:rsidP="000C405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ja-JP"/>
              </w:rPr>
            </w:pPr>
            <w:r w:rsidRPr="007A1ECD">
              <w:rPr>
                <w:rFonts w:ascii="Times New Roman" w:hAnsi="Times New Roman"/>
                <w:lang w:eastAsia="ja-JP"/>
              </w:rPr>
              <w:t xml:space="preserve">Statescu S. - </w:t>
            </w:r>
            <w:r w:rsidRPr="007A1ECD">
              <w:rPr>
                <w:rFonts w:ascii="Times New Roman" w:hAnsi="Times New Roman"/>
                <w:i/>
                <w:lang w:eastAsia="ja-JP"/>
              </w:rPr>
              <w:t>Farmacie veterinară</w:t>
            </w:r>
            <w:r w:rsidRPr="007A1ECD">
              <w:rPr>
                <w:rFonts w:ascii="Times New Roman" w:hAnsi="Times New Roman"/>
                <w:lang w:eastAsia="ja-JP"/>
              </w:rPr>
              <w:t>, Ed. Fundației "România de Mâine", București, 2008</w:t>
            </w:r>
            <w:r w:rsidR="00B91621">
              <w:rPr>
                <w:rFonts w:ascii="Times New Roman" w:hAnsi="Times New Roman"/>
              </w:rPr>
              <w:t>;</w:t>
            </w:r>
          </w:p>
          <w:p w14:paraId="2B1054D3" w14:textId="2F9A7626" w:rsidR="000C4055" w:rsidRPr="007A1ECD" w:rsidRDefault="000C4055" w:rsidP="000C405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</w:rPr>
            </w:pPr>
            <w:r w:rsidRPr="007A1ECD">
              <w:rPr>
                <w:rFonts w:ascii="Times New Roman" w:hAnsi="Times New Roman"/>
                <w:lang w:eastAsia="ja-JP"/>
              </w:rPr>
              <w:t xml:space="preserve">Păunescu Ileana Cornelia - </w:t>
            </w:r>
            <w:r w:rsidRPr="007A1ECD">
              <w:rPr>
                <w:rFonts w:ascii="Times New Roman" w:hAnsi="Times New Roman"/>
                <w:i/>
                <w:lang w:eastAsia="ja-JP"/>
              </w:rPr>
              <w:t>Noțiuni de tehnologie farmaceutică, farmacie veterinară, legislație și marketing farmaceutic</w:t>
            </w:r>
            <w:r w:rsidRPr="007A1ECD">
              <w:rPr>
                <w:rFonts w:ascii="Times New Roman" w:hAnsi="Times New Roman"/>
                <w:lang w:eastAsia="ja-JP"/>
              </w:rPr>
              <w:t>, Ed. Printech, București 2006</w:t>
            </w:r>
            <w:r w:rsidR="00B91621">
              <w:rPr>
                <w:rFonts w:ascii="Times New Roman" w:hAnsi="Times New Roman"/>
              </w:rPr>
              <w:t>;</w:t>
            </w:r>
          </w:p>
          <w:p w14:paraId="6714B224" w14:textId="446C6523" w:rsidR="00742E51" w:rsidRPr="000C4055" w:rsidRDefault="000C4055" w:rsidP="00D8106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color w:val="FF0000"/>
              </w:rPr>
            </w:pPr>
            <w:r w:rsidRPr="007A1ECD">
              <w:rPr>
                <w:rFonts w:ascii="Times New Roman" w:hAnsi="Times New Roman"/>
              </w:rPr>
              <w:t xml:space="preserve">Cristina Romeo – </w:t>
            </w:r>
            <w:r w:rsidRPr="007A1ECD">
              <w:rPr>
                <w:rFonts w:ascii="Times New Roman" w:hAnsi="Times New Roman"/>
                <w:i/>
              </w:rPr>
              <w:t>Farmaceutică și Terapeutică veterinară</w:t>
            </w:r>
            <w:r w:rsidRPr="007A1ECD">
              <w:rPr>
                <w:rFonts w:ascii="Times New Roman" w:hAnsi="Times New Roman"/>
              </w:rPr>
              <w:t>. Ed. Agerpress Typo, Timişoara, 1999.</w:t>
            </w:r>
          </w:p>
        </w:tc>
      </w:tr>
      <w:bookmarkEnd w:id="0"/>
      <w:tr w:rsidR="00632F22" w:rsidRPr="00632F22" w14:paraId="33C0BF08" w14:textId="77777777" w:rsidTr="00AE0A97">
        <w:tc>
          <w:tcPr>
            <w:tcW w:w="2660" w:type="dxa"/>
          </w:tcPr>
          <w:p w14:paraId="2D46532C" w14:textId="49C0B140" w:rsidR="00742E51" w:rsidRPr="00632F22" w:rsidRDefault="00F01190" w:rsidP="001A1FE4">
            <w:pPr>
              <w:pStyle w:val="Frspaiere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Wages</w:t>
            </w:r>
          </w:p>
        </w:tc>
        <w:tc>
          <w:tcPr>
            <w:tcW w:w="7194" w:type="dxa"/>
          </w:tcPr>
          <w:p w14:paraId="7DF17920" w14:textId="3A78CB24" w:rsidR="00742E51" w:rsidRPr="00632F22" w:rsidRDefault="00B0556E" w:rsidP="00A4085C">
            <w:pPr>
              <w:pStyle w:val="Frspaiere"/>
              <w:jc w:val="both"/>
              <w:rPr>
                <w:rFonts w:ascii="Times New Roman" w:hAnsi="Times New Roman"/>
                <w:color w:val="000000" w:themeColor="text1"/>
              </w:rPr>
            </w:pPr>
            <w:r w:rsidRPr="00B0556E">
              <w:rPr>
                <w:rFonts w:ascii="Times New Roman" w:hAnsi="Times New Roman"/>
                <w:color w:val="000000" w:themeColor="text1"/>
              </w:rPr>
              <w:t xml:space="preserve">The position of </w:t>
            </w:r>
            <w:r>
              <w:rPr>
                <w:rFonts w:ascii="Times New Roman" w:hAnsi="Times New Roman"/>
                <w:color w:val="000000" w:themeColor="text1"/>
              </w:rPr>
              <w:t>associate professor</w:t>
            </w:r>
            <w:r w:rsidRPr="00B0556E">
              <w:rPr>
                <w:rFonts w:ascii="Times New Roman" w:hAnsi="Times New Roman"/>
                <w:color w:val="000000" w:themeColor="text1"/>
              </w:rPr>
              <w:t xml:space="preserve"> will </w:t>
            </w:r>
            <w:proofErr w:type="spellStart"/>
            <w:r w:rsidRPr="00B0556E">
              <w:rPr>
                <w:rFonts w:ascii="Times New Roman" w:hAnsi="Times New Roman"/>
                <w:color w:val="000000" w:themeColor="text1"/>
              </w:rPr>
              <w:t>be</w:t>
            </w:r>
            <w:proofErr w:type="spellEnd"/>
            <w:r w:rsidRPr="00B0556E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B0556E">
              <w:rPr>
                <w:rFonts w:ascii="Times New Roman" w:hAnsi="Times New Roman"/>
                <w:color w:val="000000" w:themeColor="text1"/>
              </w:rPr>
              <w:t>paid</w:t>
            </w:r>
            <w:proofErr w:type="spellEnd"/>
            <w:r w:rsidRPr="00B0556E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B0556E">
              <w:rPr>
                <w:rFonts w:ascii="Times New Roman" w:hAnsi="Times New Roman"/>
                <w:color w:val="000000" w:themeColor="text1"/>
              </w:rPr>
              <w:t>according</w:t>
            </w:r>
            <w:proofErr w:type="spellEnd"/>
            <w:r w:rsidRPr="00B0556E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B0556E">
              <w:rPr>
                <w:rFonts w:ascii="Times New Roman" w:hAnsi="Times New Roman"/>
                <w:color w:val="000000" w:themeColor="text1"/>
              </w:rPr>
              <w:t>to</w:t>
            </w:r>
            <w:proofErr w:type="spellEnd"/>
            <w:r w:rsidRPr="00B0556E">
              <w:rPr>
                <w:rFonts w:ascii="Times New Roman" w:hAnsi="Times New Roman"/>
                <w:color w:val="000000" w:themeColor="text1"/>
              </w:rPr>
              <w:t xml:space="preserve"> Law 153/2017, </w:t>
            </w:r>
            <w:proofErr w:type="spellStart"/>
            <w:r w:rsidRPr="00B0556E">
              <w:rPr>
                <w:rFonts w:ascii="Times New Roman" w:hAnsi="Times New Roman"/>
                <w:color w:val="000000" w:themeColor="text1"/>
              </w:rPr>
              <w:t>with</w:t>
            </w:r>
            <w:proofErr w:type="spellEnd"/>
            <w:r w:rsidRPr="00B0556E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B0556E">
              <w:rPr>
                <w:rFonts w:ascii="Times New Roman" w:hAnsi="Times New Roman"/>
                <w:color w:val="000000" w:themeColor="text1"/>
              </w:rPr>
              <w:t>the</w:t>
            </w:r>
            <w:proofErr w:type="spellEnd"/>
            <w:r w:rsidRPr="00B0556E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B0556E">
              <w:rPr>
                <w:rFonts w:ascii="Times New Roman" w:hAnsi="Times New Roman"/>
                <w:color w:val="000000" w:themeColor="text1"/>
              </w:rPr>
              <w:t>amount</w:t>
            </w:r>
            <w:proofErr w:type="spellEnd"/>
            <w:r w:rsidRPr="00B0556E">
              <w:rPr>
                <w:rFonts w:ascii="Times New Roman" w:hAnsi="Times New Roman"/>
                <w:color w:val="000000" w:themeColor="text1"/>
              </w:rPr>
              <w:t xml:space="preserve"> of </w:t>
            </w:r>
            <w:r w:rsidR="00A4085C" w:rsidRPr="00E23741">
              <w:rPr>
                <w:rFonts w:ascii="Times New Roman" w:hAnsi="Times New Roman"/>
                <w:color w:val="000000" w:themeColor="text1"/>
              </w:rPr>
              <w:t>6.401</w:t>
            </w:r>
            <w:r w:rsidRPr="00B0556E">
              <w:rPr>
                <w:rFonts w:ascii="Times New Roman" w:hAnsi="Times New Roman"/>
                <w:color w:val="000000" w:themeColor="text1"/>
              </w:rPr>
              <w:t xml:space="preserve"> lei.</w:t>
            </w:r>
          </w:p>
        </w:tc>
      </w:tr>
    </w:tbl>
    <w:p w14:paraId="22A183EC" w14:textId="77777777" w:rsidR="0081682F" w:rsidRDefault="0081682F" w:rsidP="00AE0A97"/>
    <w:sectPr w:rsidR="0081682F" w:rsidSect="00AE0A97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90283"/>
    <w:multiLevelType w:val="hybridMultilevel"/>
    <w:tmpl w:val="CDC6B30C"/>
    <w:lvl w:ilvl="0" w:tplc="EBCA39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A1F6D"/>
    <w:multiLevelType w:val="hybridMultilevel"/>
    <w:tmpl w:val="AEFA5324"/>
    <w:lvl w:ilvl="0" w:tplc="542EF658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position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47943"/>
    <w:multiLevelType w:val="hybridMultilevel"/>
    <w:tmpl w:val="8196F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2689D"/>
    <w:multiLevelType w:val="hybridMultilevel"/>
    <w:tmpl w:val="4646473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70469"/>
    <w:multiLevelType w:val="hybridMultilevel"/>
    <w:tmpl w:val="4E440706"/>
    <w:lvl w:ilvl="0" w:tplc="C04CDD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E51"/>
    <w:rsid w:val="00053152"/>
    <w:rsid w:val="000C4055"/>
    <w:rsid w:val="001923AE"/>
    <w:rsid w:val="001D24E0"/>
    <w:rsid w:val="00260760"/>
    <w:rsid w:val="00270EC6"/>
    <w:rsid w:val="00272490"/>
    <w:rsid w:val="00361005"/>
    <w:rsid w:val="0036302D"/>
    <w:rsid w:val="004757A3"/>
    <w:rsid w:val="004C67ED"/>
    <w:rsid w:val="004D1861"/>
    <w:rsid w:val="0052187D"/>
    <w:rsid w:val="00551030"/>
    <w:rsid w:val="005C7C70"/>
    <w:rsid w:val="005D6688"/>
    <w:rsid w:val="005F72C9"/>
    <w:rsid w:val="00632F22"/>
    <w:rsid w:val="006A0792"/>
    <w:rsid w:val="00742E51"/>
    <w:rsid w:val="00756718"/>
    <w:rsid w:val="00780E1D"/>
    <w:rsid w:val="007B7041"/>
    <w:rsid w:val="007E37B8"/>
    <w:rsid w:val="0081682F"/>
    <w:rsid w:val="008D62E2"/>
    <w:rsid w:val="00913086"/>
    <w:rsid w:val="00987093"/>
    <w:rsid w:val="00A11F42"/>
    <w:rsid w:val="00A4085C"/>
    <w:rsid w:val="00A97BD2"/>
    <w:rsid w:val="00AA5E6A"/>
    <w:rsid w:val="00AE0A97"/>
    <w:rsid w:val="00AF2D25"/>
    <w:rsid w:val="00B0556E"/>
    <w:rsid w:val="00B4484A"/>
    <w:rsid w:val="00B91621"/>
    <w:rsid w:val="00BC4ECD"/>
    <w:rsid w:val="00BE7AE0"/>
    <w:rsid w:val="00C14EC3"/>
    <w:rsid w:val="00C200A7"/>
    <w:rsid w:val="00C526BF"/>
    <w:rsid w:val="00C86D53"/>
    <w:rsid w:val="00C87242"/>
    <w:rsid w:val="00CB731E"/>
    <w:rsid w:val="00CD5072"/>
    <w:rsid w:val="00D56DE9"/>
    <w:rsid w:val="00D8106F"/>
    <w:rsid w:val="00DB654D"/>
    <w:rsid w:val="00E866DD"/>
    <w:rsid w:val="00F01190"/>
    <w:rsid w:val="00F817E3"/>
    <w:rsid w:val="00FA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59833"/>
  <w14:defaultImageDpi w14:val="32767"/>
  <w15:docId w15:val="{302A3E12-E5E3-4E99-9086-2FBB36C5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E51"/>
    <w:pPr>
      <w:spacing w:after="200" w:line="276" w:lineRule="auto"/>
    </w:pPr>
    <w:rPr>
      <w:rFonts w:ascii="Calibri" w:eastAsia="Calibri" w:hAnsi="Calibri" w:cs="Times New Roman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742E51"/>
    <w:rPr>
      <w:rFonts w:ascii="Calibri" w:eastAsia="Calibri" w:hAnsi="Calibri" w:cs="Times New Roman"/>
      <w:sz w:val="22"/>
      <w:szCs w:val="22"/>
      <w:lang w:val="ro-RO"/>
    </w:rPr>
  </w:style>
  <w:style w:type="paragraph" w:customStyle="1" w:styleId="CaracterCaracter1CaracterChar">
    <w:name w:val="Caracter Caracter1 Caracter Char"/>
    <w:basedOn w:val="Normal"/>
    <w:rsid w:val="00742E51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Listparagraf">
    <w:name w:val="List Paragraph"/>
    <w:basedOn w:val="Normal"/>
    <w:uiPriority w:val="34"/>
    <w:qFormat/>
    <w:rsid w:val="00742E51"/>
    <w:pPr>
      <w:ind w:left="720"/>
      <w:contextualSpacing/>
    </w:pPr>
    <w:rPr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5C7C70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5C7C70"/>
    <w:rPr>
      <w:rFonts w:ascii="Calibri" w:eastAsia="Calibri" w:hAnsi="Calibri" w:cs="Times New Roman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5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Windows User</cp:lastModifiedBy>
  <cp:revision>8</cp:revision>
  <dcterms:created xsi:type="dcterms:W3CDTF">2023-12-07T12:21:00Z</dcterms:created>
  <dcterms:modified xsi:type="dcterms:W3CDTF">2023-12-18T13:40:00Z</dcterms:modified>
</cp:coreProperties>
</file>