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46587" w14:textId="77777777" w:rsidR="008F1F6C" w:rsidRPr="00F433F2" w:rsidRDefault="008F1F6C" w:rsidP="008F1F6C">
      <w:pPr>
        <w:pStyle w:val="Frspaiere"/>
        <w:rPr>
          <w:rFonts w:ascii="Times New Roman" w:hAnsi="Times New Roman"/>
          <w:b/>
        </w:rPr>
      </w:pPr>
      <w:r w:rsidRPr="00F433F2">
        <w:rPr>
          <w:rFonts w:ascii="Times New Roman" w:hAnsi="Times New Roman"/>
          <w:b/>
        </w:rPr>
        <w:t>UNIVERSITATEA PENTRU ŞTIINŢELE VIEȚII</w:t>
      </w:r>
    </w:p>
    <w:p w14:paraId="0A37EB80" w14:textId="77777777" w:rsidR="008F1F6C" w:rsidRPr="00F433F2" w:rsidRDefault="008F1F6C" w:rsidP="008F1F6C">
      <w:pPr>
        <w:pStyle w:val="Frspaiere"/>
        <w:rPr>
          <w:rFonts w:ascii="Times New Roman" w:hAnsi="Times New Roman"/>
          <w:b/>
        </w:rPr>
      </w:pPr>
      <w:r w:rsidRPr="00F433F2">
        <w:rPr>
          <w:rFonts w:ascii="Times New Roman" w:hAnsi="Times New Roman"/>
          <w:b/>
        </w:rPr>
        <w:t>„ION IONESCU DE LA BRAD” DIN IAŞI</w:t>
      </w:r>
    </w:p>
    <w:p w14:paraId="1E523FEE" w14:textId="77777777" w:rsidR="008F1F6C" w:rsidRPr="00F433F2" w:rsidRDefault="008F1F6C" w:rsidP="008F1F6C">
      <w:pPr>
        <w:pStyle w:val="Frspaiere"/>
        <w:rPr>
          <w:rFonts w:ascii="Times New Roman" w:hAnsi="Times New Roman"/>
          <w:b/>
        </w:rPr>
      </w:pPr>
      <w:r w:rsidRPr="00F433F2">
        <w:rPr>
          <w:rFonts w:ascii="Times New Roman" w:hAnsi="Times New Roman"/>
          <w:b/>
        </w:rPr>
        <w:t>CONCURS PENTRU OCUPAREA POSTURILOR DIDACTICE – SEMESTRUL I</w:t>
      </w:r>
    </w:p>
    <w:p w14:paraId="546B4A4D" w14:textId="77777777" w:rsidR="008F1F6C" w:rsidRPr="00F433F2" w:rsidRDefault="008F1F6C" w:rsidP="008F1F6C">
      <w:pPr>
        <w:pStyle w:val="Frspaiere"/>
        <w:rPr>
          <w:rFonts w:ascii="Times New Roman" w:hAnsi="Times New Roman"/>
          <w:b/>
        </w:rPr>
      </w:pPr>
      <w:r w:rsidRPr="00F433F2">
        <w:rPr>
          <w:rFonts w:ascii="Times New Roman" w:hAnsi="Times New Roman"/>
          <w:b/>
        </w:rPr>
        <w:t>AN UNIVERSITAR 2021/2022</w:t>
      </w:r>
    </w:p>
    <w:p w14:paraId="5F11A618" w14:textId="77777777" w:rsidR="008F1F6C" w:rsidRPr="00B524D0" w:rsidRDefault="008F1F6C" w:rsidP="002E36DB">
      <w:pPr>
        <w:pStyle w:val="Frspaiere"/>
        <w:rPr>
          <w:rFonts w:ascii="Times New Roman" w:hAnsi="Times New Roman"/>
          <w:b/>
        </w:rPr>
      </w:pPr>
    </w:p>
    <w:p w14:paraId="12C6ABC2" w14:textId="77777777" w:rsidR="00B524D0" w:rsidRPr="00B524D0" w:rsidRDefault="00B524D0" w:rsidP="002E36DB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7"/>
        <w:gridCol w:w="7075"/>
      </w:tblGrid>
      <w:tr w:rsidR="00973E22" w:rsidRPr="00B524D0" w14:paraId="1676CB72" w14:textId="77777777" w:rsidTr="00B524D0">
        <w:tc>
          <w:tcPr>
            <w:tcW w:w="9639" w:type="dxa"/>
            <w:gridSpan w:val="2"/>
          </w:tcPr>
          <w:p w14:paraId="553CBEF6" w14:textId="77777777" w:rsidR="00A55E01" w:rsidRPr="00B524D0" w:rsidRDefault="00A55E01" w:rsidP="002E36DB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973E22" w:rsidRPr="00B524D0" w14:paraId="61E4F213" w14:textId="77777777" w:rsidTr="00B524D0">
        <w:tc>
          <w:tcPr>
            <w:tcW w:w="2268" w:type="dxa"/>
          </w:tcPr>
          <w:p w14:paraId="6667935A" w14:textId="77777777" w:rsidR="00A55E01" w:rsidRPr="00B524D0" w:rsidRDefault="00A55E01" w:rsidP="002E36DB">
            <w:pPr>
              <w:pStyle w:val="Frspaiere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371" w:type="dxa"/>
          </w:tcPr>
          <w:p w14:paraId="6BA2DC29" w14:textId="6DAF0001" w:rsidR="008B2972" w:rsidRPr="00B524D0" w:rsidRDefault="00F87617" w:rsidP="002E36DB">
            <w:pPr>
              <w:pStyle w:val="Frspaiere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t>Asistent</w:t>
            </w:r>
          </w:p>
        </w:tc>
      </w:tr>
      <w:tr w:rsidR="00973E22" w:rsidRPr="00B524D0" w14:paraId="1179CF09" w14:textId="77777777" w:rsidTr="00B524D0">
        <w:tc>
          <w:tcPr>
            <w:tcW w:w="2268" w:type="dxa"/>
          </w:tcPr>
          <w:p w14:paraId="2727B35F" w14:textId="77777777" w:rsidR="00A55E01" w:rsidRPr="00B524D0" w:rsidRDefault="00A55E01" w:rsidP="002E36DB">
            <w:pPr>
              <w:pStyle w:val="Frspaiere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t>Poziția în statul de funcți</w:t>
            </w:r>
            <w:r w:rsidR="00814E59" w:rsidRPr="00B524D0">
              <w:rPr>
                <w:rFonts w:ascii="Times New Roman" w:hAnsi="Times New Roman"/>
                <w:b/>
              </w:rPr>
              <w:t>uni</w:t>
            </w:r>
          </w:p>
        </w:tc>
        <w:tc>
          <w:tcPr>
            <w:tcW w:w="7371" w:type="dxa"/>
          </w:tcPr>
          <w:p w14:paraId="39190FA4" w14:textId="73849797" w:rsidR="00A55E01" w:rsidRPr="00B524D0" w:rsidRDefault="00A55E01" w:rsidP="002E36DB">
            <w:pPr>
              <w:pStyle w:val="Frspaiere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t>VI</w:t>
            </w:r>
            <w:r w:rsidR="00EE1A00" w:rsidRPr="00B524D0">
              <w:rPr>
                <w:rFonts w:ascii="Times New Roman" w:hAnsi="Times New Roman"/>
                <w:b/>
              </w:rPr>
              <w:t>I</w:t>
            </w:r>
            <w:r w:rsidR="00F87617" w:rsidRPr="00B524D0">
              <w:rPr>
                <w:rFonts w:ascii="Times New Roman" w:hAnsi="Times New Roman"/>
                <w:b/>
              </w:rPr>
              <w:t>I</w:t>
            </w:r>
            <w:r w:rsidR="00EE1A00" w:rsidRPr="00B524D0">
              <w:rPr>
                <w:rFonts w:ascii="Times New Roman" w:hAnsi="Times New Roman"/>
                <w:b/>
              </w:rPr>
              <w:t>/</w:t>
            </w:r>
            <w:r w:rsidR="00F87617" w:rsidRPr="00B524D0">
              <w:rPr>
                <w:rFonts w:ascii="Times New Roman" w:hAnsi="Times New Roman"/>
                <w:b/>
              </w:rPr>
              <w:t>22</w:t>
            </w:r>
          </w:p>
        </w:tc>
      </w:tr>
      <w:tr w:rsidR="00973E22" w:rsidRPr="00B524D0" w14:paraId="63EA86A5" w14:textId="77777777" w:rsidTr="00B524D0">
        <w:tc>
          <w:tcPr>
            <w:tcW w:w="2268" w:type="dxa"/>
          </w:tcPr>
          <w:p w14:paraId="0908588D" w14:textId="77777777" w:rsidR="00A55E01" w:rsidRPr="00B524D0" w:rsidRDefault="00A55E01" w:rsidP="002E36DB">
            <w:pPr>
              <w:pStyle w:val="Frspaiere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371" w:type="dxa"/>
          </w:tcPr>
          <w:p w14:paraId="2039C941" w14:textId="27B3F910" w:rsidR="00A55E01" w:rsidRPr="00B524D0" w:rsidRDefault="00F87617" w:rsidP="002E36DB">
            <w:pPr>
              <w:pStyle w:val="Frspaiere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Ingineria resurselor animale și alimentare</w:t>
            </w:r>
          </w:p>
        </w:tc>
      </w:tr>
      <w:tr w:rsidR="00973E22" w:rsidRPr="00B524D0" w14:paraId="37D9BEDD" w14:textId="77777777" w:rsidTr="00B524D0">
        <w:tc>
          <w:tcPr>
            <w:tcW w:w="2268" w:type="dxa"/>
          </w:tcPr>
          <w:p w14:paraId="373C6572" w14:textId="77777777" w:rsidR="00A55E01" w:rsidRPr="00B524D0" w:rsidRDefault="00A55E01" w:rsidP="002E36DB">
            <w:pPr>
              <w:pStyle w:val="Frspaiere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371" w:type="dxa"/>
          </w:tcPr>
          <w:p w14:paraId="230CA9C5" w14:textId="77777777" w:rsidR="00A55E01" w:rsidRPr="00B524D0" w:rsidRDefault="00EE1A00" w:rsidP="002E36DB">
            <w:pPr>
              <w:pStyle w:val="Frspaiere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Managementul producțiilor animale</w:t>
            </w:r>
          </w:p>
        </w:tc>
      </w:tr>
      <w:tr w:rsidR="00973E22" w:rsidRPr="00B524D0" w14:paraId="65B42AF8" w14:textId="77777777" w:rsidTr="00B524D0">
        <w:tc>
          <w:tcPr>
            <w:tcW w:w="2268" w:type="dxa"/>
          </w:tcPr>
          <w:p w14:paraId="377BE506" w14:textId="77777777" w:rsidR="00A55E01" w:rsidRPr="00B524D0" w:rsidRDefault="00A55E01" w:rsidP="002E36DB">
            <w:pPr>
              <w:pStyle w:val="Frspaiere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371" w:type="dxa"/>
          </w:tcPr>
          <w:p w14:paraId="3555DABB" w14:textId="73A57D05" w:rsidR="00F87617" w:rsidRPr="00B524D0" w:rsidRDefault="00F87617" w:rsidP="002E36DB">
            <w:pPr>
              <w:pStyle w:val="Frspaiere"/>
              <w:rPr>
                <w:rFonts w:ascii="Times New Roman" w:hAnsi="Times New Roman"/>
                <w:bCs/>
              </w:rPr>
            </w:pPr>
            <w:r w:rsidRPr="00B524D0">
              <w:rPr>
                <w:rFonts w:ascii="Times New Roman" w:hAnsi="Times New Roman"/>
                <w:bCs/>
              </w:rPr>
              <w:t>-Creșterea animalelor</w:t>
            </w:r>
          </w:p>
          <w:p w14:paraId="7753D235" w14:textId="39B519A4" w:rsidR="00EE1A00" w:rsidRPr="00B524D0" w:rsidRDefault="00F87617" w:rsidP="002E36DB">
            <w:pPr>
              <w:pStyle w:val="Frspaiere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  <w:bCs/>
              </w:rPr>
              <w:t>-Tehnologii generale animale</w:t>
            </w:r>
          </w:p>
        </w:tc>
      </w:tr>
      <w:tr w:rsidR="00973E22" w:rsidRPr="00B524D0" w14:paraId="37464A2B" w14:textId="77777777" w:rsidTr="00B524D0">
        <w:tc>
          <w:tcPr>
            <w:tcW w:w="2268" w:type="dxa"/>
          </w:tcPr>
          <w:p w14:paraId="4BE165B4" w14:textId="77777777" w:rsidR="00A55E01" w:rsidRPr="00B524D0" w:rsidRDefault="00A55E01" w:rsidP="002E36DB">
            <w:pPr>
              <w:pStyle w:val="Frspaiere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371" w:type="dxa"/>
          </w:tcPr>
          <w:p w14:paraId="21077CAA" w14:textId="2C76F94E" w:rsidR="00A55E01" w:rsidRPr="00B524D0" w:rsidRDefault="00A55E01" w:rsidP="002E36DB">
            <w:pPr>
              <w:pStyle w:val="Frspaiere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Zootehnie</w:t>
            </w:r>
          </w:p>
        </w:tc>
      </w:tr>
      <w:tr w:rsidR="00973E22" w:rsidRPr="00B524D0" w14:paraId="0C330BF4" w14:textId="77777777" w:rsidTr="00B524D0">
        <w:tc>
          <w:tcPr>
            <w:tcW w:w="2268" w:type="dxa"/>
          </w:tcPr>
          <w:p w14:paraId="1E98273E" w14:textId="77777777" w:rsidR="00A55E01" w:rsidRPr="00B524D0" w:rsidRDefault="00A55E01" w:rsidP="002E36DB">
            <w:pPr>
              <w:pStyle w:val="Frspaiere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371" w:type="dxa"/>
          </w:tcPr>
          <w:p w14:paraId="4E264446" w14:textId="41FFD64C" w:rsidR="00A55E01" w:rsidRPr="00B524D0" w:rsidRDefault="00A55E01" w:rsidP="002E36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 xml:space="preserve">Postul de </w:t>
            </w:r>
            <w:r w:rsidR="00F87617" w:rsidRPr="00B524D0">
              <w:rPr>
                <w:rFonts w:ascii="Times New Roman" w:hAnsi="Times New Roman"/>
                <w:b/>
                <w:bCs/>
              </w:rPr>
              <w:t>Asistent</w:t>
            </w:r>
            <w:r w:rsidRPr="00B524D0">
              <w:rPr>
                <w:rFonts w:ascii="Times New Roman" w:hAnsi="Times New Roman"/>
              </w:rPr>
              <w:t xml:space="preserve">, pe perioadă nedeterminată, vacant, </w:t>
            </w:r>
            <w:r w:rsidRPr="00B524D0">
              <w:rPr>
                <w:rFonts w:ascii="Times New Roman" w:hAnsi="Times New Roman"/>
                <w:b/>
              </w:rPr>
              <w:t xml:space="preserve">nr. </w:t>
            </w:r>
            <w:r w:rsidR="0089055C" w:rsidRPr="00B524D0">
              <w:rPr>
                <w:rFonts w:ascii="Times New Roman" w:hAnsi="Times New Roman"/>
                <w:b/>
              </w:rPr>
              <w:t>VI</w:t>
            </w:r>
            <w:r w:rsidR="00363B7C" w:rsidRPr="00B524D0">
              <w:rPr>
                <w:rFonts w:ascii="Times New Roman" w:hAnsi="Times New Roman"/>
                <w:b/>
              </w:rPr>
              <w:t>I</w:t>
            </w:r>
            <w:r w:rsidR="00F87617" w:rsidRPr="00B524D0">
              <w:rPr>
                <w:rFonts w:ascii="Times New Roman" w:hAnsi="Times New Roman"/>
                <w:b/>
              </w:rPr>
              <w:t>I</w:t>
            </w:r>
            <w:r w:rsidR="00363B7C" w:rsidRPr="00B524D0">
              <w:rPr>
                <w:rFonts w:ascii="Times New Roman" w:hAnsi="Times New Roman"/>
                <w:b/>
              </w:rPr>
              <w:t>/</w:t>
            </w:r>
            <w:r w:rsidR="00F87617" w:rsidRPr="00B524D0">
              <w:rPr>
                <w:rFonts w:ascii="Times New Roman" w:hAnsi="Times New Roman"/>
                <w:b/>
              </w:rPr>
              <w:t>22</w:t>
            </w:r>
            <w:r w:rsidR="000E6E6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24D0">
              <w:rPr>
                <w:rFonts w:ascii="Times New Roman" w:hAnsi="Times New Roman"/>
              </w:rPr>
              <w:t>conţine</w:t>
            </w:r>
            <w:proofErr w:type="spellEnd"/>
            <w:r w:rsidRPr="00B524D0">
              <w:rPr>
                <w:rFonts w:ascii="Times New Roman" w:hAnsi="Times New Roman"/>
              </w:rPr>
              <w:t xml:space="preserve"> o normă de </w:t>
            </w:r>
            <w:r w:rsidR="00363B7C" w:rsidRPr="00B524D0">
              <w:rPr>
                <w:rFonts w:ascii="Times New Roman" w:hAnsi="Times New Roman"/>
                <w:b/>
              </w:rPr>
              <w:t>14</w:t>
            </w:r>
            <w:r w:rsidR="007F1EAD" w:rsidRPr="00B524D0">
              <w:rPr>
                <w:rFonts w:ascii="Times New Roman" w:hAnsi="Times New Roman"/>
                <w:b/>
              </w:rPr>
              <w:t>,</w:t>
            </w:r>
            <w:r w:rsidR="005F2ECC" w:rsidRPr="00B524D0">
              <w:rPr>
                <w:rFonts w:ascii="Times New Roman" w:hAnsi="Times New Roman"/>
                <w:b/>
              </w:rPr>
              <w:t>0</w:t>
            </w:r>
            <w:r w:rsidRPr="00B524D0">
              <w:rPr>
                <w:rFonts w:ascii="Times New Roman" w:hAnsi="Times New Roman"/>
                <w:b/>
              </w:rPr>
              <w:t xml:space="preserve"> ore </w:t>
            </w:r>
            <w:proofErr w:type="spellStart"/>
            <w:r w:rsidRPr="00B524D0">
              <w:rPr>
                <w:rFonts w:ascii="Times New Roman" w:hAnsi="Times New Roman"/>
                <w:b/>
              </w:rPr>
              <w:t>convenţionale</w:t>
            </w:r>
            <w:proofErr w:type="spellEnd"/>
            <w:r w:rsidRPr="00B524D0">
              <w:rPr>
                <w:rFonts w:ascii="Times New Roman" w:hAnsi="Times New Roman"/>
              </w:rPr>
              <w:t>,</w:t>
            </w:r>
            <w:r w:rsidR="001339EA" w:rsidRPr="00B524D0">
              <w:rPr>
                <w:rFonts w:ascii="Times New Roman" w:hAnsi="Times New Roman"/>
              </w:rPr>
              <w:t xml:space="preserve"> asigurate cu ore de </w:t>
            </w:r>
            <w:r w:rsidRPr="00B524D0">
              <w:rPr>
                <w:rFonts w:ascii="Times New Roman" w:hAnsi="Times New Roman"/>
              </w:rPr>
              <w:t>lucrări practice, cu următoarea distribuţie semestrială pe discipline:</w:t>
            </w:r>
          </w:p>
          <w:p w14:paraId="2D160799" w14:textId="7BF34AC2" w:rsidR="00A55E01" w:rsidRPr="00B524D0" w:rsidRDefault="005F2ECC" w:rsidP="002E36DB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  <w:bCs/>
              </w:rPr>
              <w:t>CREȘTEREA ANIMALELOR</w:t>
            </w:r>
            <w:r w:rsidRPr="00B524D0">
              <w:rPr>
                <w:rFonts w:ascii="Times New Roman" w:hAnsi="Times New Roman"/>
              </w:rPr>
              <w:t xml:space="preserve"> </w:t>
            </w:r>
            <w:r w:rsidR="000F6657" w:rsidRPr="00B524D0">
              <w:rPr>
                <w:rFonts w:ascii="Times New Roman" w:hAnsi="Times New Roman"/>
              </w:rPr>
              <w:t>(</w:t>
            </w:r>
            <w:r w:rsidR="00D621DE" w:rsidRPr="00B524D0">
              <w:rPr>
                <w:rFonts w:ascii="Times New Roman" w:hAnsi="Times New Roman"/>
              </w:rPr>
              <w:t>semestr</w:t>
            </w:r>
            <w:r w:rsidRPr="00B524D0">
              <w:rPr>
                <w:rFonts w:ascii="Times New Roman" w:hAnsi="Times New Roman"/>
              </w:rPr>
              <w:t>u</w:t>
            </w:r>
            <w:r w:rsidR="00D621DE" w:rsidRPr="00B524D0">
              <w:rPr>
                <w:rFonts w:ascii="Times New Roman" w:hAnsi="Times New Roman"/>
              </w:rPr>
              <w:t>l</w:t>
            </w:r>
            <w:r w:rsidR="0089055C" w:rsidRPr="00B524D0">
              <w:rPr>
                <w:rFonts w:ascii="Times New Roman" w:hAnsi="Times New Roman"/>
              </w:rPr>
              <w:t xml:space="preserve"> I</w:t>
            </w:r>
            <w:r w:rsidR="00363B7C" w:rsidRPr="00B524D0">
              <w:rPr>
                <w:rFonts w:ascii="Times New Roman" w:hAnsi="Times New Roman"/>
              </w:rPr>
              <w:t xml:space="preserve">, cu </w:t>
            </w:r>
            <w:proofErr w:type="spellStart"/>
            <w:r w:rsidR="00363B7C" w:rsidRPr="00B524D0">
              <w:rPr>
                <w:rFonts w:ascii="Times New Roman" w:hAnsi="Times New Roman"/>
              </w:rPr>
              <w:t>studenţii</w:t>
            </w:r>
            <w:proofErr w:type="spellEnd"/>
            <w:r w:rsidR="00363B7C" w:rsidRPr="00B524D0">
              <w:rPr>
                <w:rFonts w:ascii="Times New Roman" w:hAnsi="Times New Roman"/>
              </w:rPr>
              <w:t xml:space="preserve"> din anul I</w:t>
            </w:r>
            <w:r w:rsidRPr="00B524D0">
              <w:rPr>
                <w:rFonts w:ascii="Times New Roman" w:hAnsi="Times New Roman"/>
              </w:rPr>
              <w:t>I</w:t>
            </w:r>
            <w:r w:rsidR="00363B7C" w:rsidRPr="00B524D0">
              <w:rPr>
                <w:rFonts w:ascii="Times New Roman" w:hAnsi="Times New Roman"/>
              </w:rPr>
              <w:t xml:space="preserve"> de la specializarea</w:t>
            </w:r>
            <w:r w:rsidR="0089055C" w:rsidRPr="00B524D0">
              <w:rPr>
                <w:rFonts w:ascii="Times New Roman" w:hAnsi="Times New Roman"/>
              </w:rPr>
              <w:t xml:space="preserve"> </w:t>
            </w:r>
            <w:r w:rsidRPr="00B524D0">
              <w:rPr>
                <w:rFonts w:ascii="Times New Roman" w:hAnsi="Times New Roman"/>
              </w:rPr>
              <w:t>Medicină veterinară</w:t>
            </w:r>
            <w:r w:rsidR="000F6657" w:rsidRPr="00B524D0">
              <w:rPr>
                <w:rFonts w:ascii="Times New Roman" w:hAnsi="Times New Roman"/>
              </w:rPr>
              <w:t>-</w:t>
            </w:r>
            <w:r w:rsidR="0089055C" w:rsidRPr="00B524D0">
              <w:rPr>
                <w:rFonts w:ascii="Times New Roman" w:hAnsi="Times New Roman"/>
              </w:rPr>
              <w:t xml:space="preserve">Facultatea de </w:t>
            </w:r>
            <w:r w:rsidRPr="00B524D0">
              <w:rPr>
                <w:rFonts w:ascii="Times New Roman" w:hAnsi="Times New Roman"/>
              </w:rPr>
              <w:t>Medicină veterinară</w:t>
            </w:r>
            <w:r w:rsidR="000F6657" w:rsidRPr="00B524D0">
              <w:rPr>
                <w:rFonts w:ascii="Times New Roman" w:hAnsi="Times New Roman"/>
              </w:rPr>
              <w:t>). L</w:t>
            </w:r>
            <w:r w:rsidR="0089055C" w:rsidRPr="00B524D0">
              <w:rPr>
                <w:rFonts w:ascii="Times New Roman" w:hAnsi="Times New Roman"/>
              </w:rPr>
              <w:t>ucrări practice pe semestr</w:t>
            </w:r>
            <w:r w:rsidRPr="00B524D0">
              <w:rPr>
                <w:rFonts w:ascii="Times New Roman" w:hAnsi="Times New Roman"/>
              </w:rPr>
              <w:t>u</w:t>
            </w:r>
            <w:r w:rsidR="001339EA" w:rsidRPr="00B524D0">
              <w:rPr>
                <w:rFonts w:ascii="Times New Roman" w:hAnsi="Times New Roman"/>
              </w:rPr>
              <w:t>l</w:t>
            </w:r>
            <w:r w:rsidR="0089055C" w:rsidRPr="00B524D0">
              <w:rPr>
                <w:rFonts w:ascii="Times New Roman" w:hAnsi="Times New Roman"/>
              </w:rPr>
              <w:t xml:space="preserve"> I </w:t>
            </w:r>
            <w:r w:rsidR="000F6657" w:rsidRPr="00B524D0">
              <w:rPr>
                <w:rFonts w:ascii="Times New Roman" w:hAnsi="Times New Roman"/>
              </w:rPr>
              <w:t>cu câte 2</w:t>
            </w:r>
            <w:r w:rsidR="00363B7C" w:rsidRPr="00B524D0">
              <w:rPr>
                <w:rFonts w:ascii="Times New Roman" w:hAnsi="Times New Roman"/>
              </w:rPr>
              <w:t xml:space="preserve"> ore</w:t>
            </w:r>
            <w:r w:rsidR="000F6657" w:rsidRPr="00B524D0">
              <w:rPr>
                <w:rFonts w:ascii="Times New Roman" w:hAnsi="Times New Roman"/>
              </w:rPr>
              <w:t>/săptămână la</w:t>
            </w:r>
            <w:r w:rsidR="00363B7C" w:rsidRPr="00B524D0">
              <w:rPr>
                <w:rFonts w:ascii="Times New Roman" w:hAnsi="Times New Roman"/>
              </w:rPr>
              <w:t xml:space="preserve"> </w:t>
            </w:r>
            <w:r w:rsidRPr="00B524D0">
              <w:rPr>
                <w:rFonts w:ascii="Times New Roman" w:hAnsi="Times New Roman"/>
              </w:rPr>
              <w:t>8</w:t>
            </w:r>
            <w:r w:rsidR="00363B7C" w:rsidRPr="00B524D0">
              <w:rPr>
                <w:rFonts w:ascii="Times New Roman" w:hAnsi="Times New Roman"/>
              </w:rPr>
              <w:t xml:space="preserve"> grupe, rezultând o medie de </w:t>
            </w:r>
            <w:r w:rsidRPr="00B524D0">
              <w:rPr>
                <w:rFonts w:ascii="Times New Roman" w:hAnsi="Times New Roman"/>
              </w:rPr>
              <w:t>8,0</w:t>
            </w:r>
            <w:r w:rsidR="00DF72FB" w:rsidRPr="00B524D0">
              <w:rPr>
                <w:rFonts w:ascii="Times New Roman" w:hAnsi="Times New Roman"/>
              </w:rPr>
              <w:t xml:space="preserve"> ore </w:t>
            </w:r>
            <w:proofErr w:type="spellStart"/>
            <w:r w:rsidR="00DF72FB" w:rsidRPr="00B524D0">
              <w:rPr>
                <w:rFonts w:ascii="Times New Roman" w:hAnsi="Times New Roman"/>
              </w:rPr>
              <w:t>convenţionale</w:t>
            </w:r>
            <w:proofErr w:type="spellEnd"/>
            <w:r w:rsidR="00DF72FB" w:rsidRPr="00B524D0">
              <w:rPr>
                <w:rFonts w:ascii="Times New Roman" w:hAnsi="Times New Roman"/>
              </w:rPr>
              <w:t>/an.</w:t>
            </w:r>
          </w:p>
          <w:p w14:paraId="412E4E13" w14:textId="1B45DB76" w:rsidR="00D621DE" w:rsidRPr="00B524D0" w:rsidRDefault="005F2ECC" w:rsidP="002E36DB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  <w:bCs/>
              </w:rPr>
              <w:t>TEHNOLOGII GENERALE ANIMALE</w:t>
            </w:r>
            <w:r w:rsidRPr="00B524D0">
              <w:rPr>
                <w:rFonts w:ascii="Times New Roman" w:hAnsi="Times New Roman"/>
              </w:rPr>
              <w:t xml:space="preserve"> </w:t>
            </w:r>
            <w:r w:rsidR="000F6657" w:rsidRPr="00B524D0">
              <w:rPr>
                <w:rFonts w:ascii="Times New Roman" w:hAnsi="Times New Roman"/>
              </w:rPr>
              <w:t>(</w:t>
            </w:r>
            <w:r w:rsidR="00D621DE" w:rsidRPr="00B524D0">
              <w:rPr>
                <w:rFonts w:ascii="Times New Roman" w:hAnsi="Times New Roman"/>
              </w:rPr>
              <w:t xml:space="preserve">semestrul I, cu </w:t>
            </w:r>
            <w:proofErr w:type="spellStart"/>
            <w:r w:rsidR="00D621DE" w:rsidRPr="00B524D0">
              <w:rPr>
                <w:rFonts w:ascii="Times New Roman" w:hAnsi="Times New Roman"/>
              </w:rPr>
              <w:t>studenţii</w:t>
            </w:r>
            <w:proofErr w:type="spellEnd"/>
            <w:r w:rsidR="00D621DE" w:rsidRPr="00B524D0">
              <w:rPr>
                <w:rFonts w:ascii="Times New Roman" w:hAnsi="Times New Roman"/>
              </w:rPr>
              <w:t xml:space="preserve"> din anul I de la specializarea </w:t>
            </w:r>
            <w:r w:rsidRPr="00B524D0">
              <w:rPr>
                <w:rFonts w:ascii="Times New Roman" w:hAnsi="Times New Roman"/>
              </w:rPr>
              <w:t>Inginerie și management în alimentația publică și agroturism</w:t>
            </w:r>
            <w:r w:rsidR="000F6657" w:rsidRPr="00B524D0">
              <w:rPr>
                <w:rFonts w:ascii="Times New Roman" w:hAnsi="Times New Roman"/>
              </w:rPr>
              <w:t>-</w:t>
            </w:r>
            <w:r w:rsidR="00D621DE" w:rsidRPr="00B524D0">
              <w:rPr>
                <w:rFonts w:ascii="Times New Roman" w:hAnsi="Times New Roman"/>
              </w:rPr>
              <w:t xml:space="preserve">Facultatea de </w:t>
            </w:r>
            <w:r w:rsidRPr="00B524D0">
              <w:rPr>
                <w:rFonts w:ascii="Times New Roman" w:hAnsi="Times New Roman"/>
              </w:rPr>
              <w:t>Ingineria resurselor animale și alimentare</w:t>
            </w:r>
            <w:r w:rsidR="000F6657" w:rsidRPr="00B524D0">
              <w:rPr>
                <w:rFonts w:ascii="Times New Roman" w:hAnsi="Times New Roman"/>
              </w:rPr>
              <w:t>). L</w:t>
            </w:r>
            <w:r w:rsidR="00D621DE" w:rsidRPr="00B524D0">
              <w:rPr>
                <w:rFonts w:ascii="Times New Roman" w:hAnsi="Times New Roman"/>
              </w:rPr>
              <w:t xml:space="preserve">ucrări practice pe semestrul </w:t>
            </w:r>
            <w:r w:rsidR="000F6657" w:rsidRPr="00B524D0">
              <w:rPr>
                <w:rFonts w:ascii="Times New Roman" w:hAnsi="Times New Roman"/>
              </w:rPr>
              <w:t xml:space="preserve">I cu </w:t>
            </w:r>
            <w:r w:rsidR="004564CD" w:rsidRPr="00B524D0">
              <w:rPr>
                <w:rFonts w:ascii="Times New Roman" w:hAnsi="Times New Roman"/>
              </w:rPr>
              <w:t>2</w:t>
            </w:r>
            <w:r w:rsidR="00D621DE" w:rsidRPr="00B524D0">
              <w:rPr>
                <w:rFonts w:ascii="Times New Roman" w:hAnsi="Times New Roman"/>
              </w:rPr>
              <w:t xml:space="preserve"> ore</w:t>
            </w:r>
            <w:r w:rsidR="000F6657" w:rsidRPr="00B524D0">
              <w:rPr>
                <w:rFonts w:ascii="Times New Roman" w:hAnsi="Times New Roman"/>
              </w:rPr>
              <w:t>/săptămână la</w:t>
            </w:r>
            <w:r w:rsidR="00D621DE" w:rsidRPr="00B524D0">
              <w:rPr>
                <w:rFonts w:ascii="Times New Roman" w:hAnsi="Times New Roman"/>
              </w:rPr>
              <w:t xml:space="preserve"> </w:t>
            </w:r>
            <w:r w:rsidR="004564CD" w:rsidRPr="00B524D0">
              <w:rPr>
                <w:rFonts w:ascii="Times New Roman" w:hAnsi="Times New Roman"/>
              </w:rPr>
              <w:t>3</w:t>
            </w:r>
            <w:r w:rsidR="00D621DE" w:rsidRPr="00B524D0">
              <w:rPr>
                <w:rFonts w:ascii="Times New Roman" w:hAnsi="Times New Roman"/>
              </w:rPr>
              <w:t xml:space="preserve"> grup</w:t>
            </w:r>
            <w:r w:rsidR="000F6657" w:rsidRPr="00B524D0">
              <w:rPr>
                <w:rFonts w:ascii="Times New Roman" w:hAnsi="Times New Roman"/>
              </w:rPr>
              <w:t>e</w:t>
            </w:r>
            <w:r w:rsidR="00D621DE" w:rsidRPr="00B524D0">
              <w:rPr>
                <w:rFonts w:ascii="Times New Roman" w:hAnsi="Times New Roman"/>
              </w:rPr>
              <w:t>, rezultând o medie de 3</w:t>
            </w:r>
            <w:r w:rsidR="007A74D0" w:rsidRPr="00B524D0">
              <w:rPr>
                <w:rFonts w:ascii="Times New Roman" w:hAnsi="Times New Roman"/>
              </w:rPr>
              <w:t>,0</w:t>
            </w:r>
            <w:r w:rsidR="00D621DE" w:rsidRPr="00B524D0">
              <w:rPr>
                <w:rFonts w:ascii="Times New Roman" w:hAnsi="Times New Roman"/>
              </w:rPr>
              <w:t xml:space="preserve"> ore </w:t>
            </w:r>
            <w:proofErr w:type="spellStart"/>
            <w:r w:rsidR="00D621DE" w:rsidRPr="00B524D0">
              <w:rPr>
                <w:rFonts w:ascii="Times New Roman" w:hAnsi="Times New Roman"/>
              </w:rPr>
              <w:t>convenţionale</w:t>
            </w:r>
            <w:proofErr w:type="spellEnd"/>
            <w:r w:rsidR="00D621DE" w:rsidRPr="00B524D0">
              <w:rPr>
                <w:rFonts w:ascii="Times New Roman" w:hAnsi="Times New Roman"/>
              </w:rPr>
              <w:t>/an.</w:t>
            </w:r>
          </w:p>
          <w:p w14:paraId="54AD0203" w14:textId="0CA839AD" w:rsidR="007F1EAD" w:rsidRPr="00B524D0" w:rsidRDefault="004564CD" w:rsidP="002E36DB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  <w:bCs/>
              </w:rPr>
              <w:t>TEHNOLOGII GENERALE ANIMALE</w:t>
            </w:r>
            <w:r w:rsidRPr="00B524D0">
              <w:rPr>
                <w:rFonts w:ascii="Times New Roman" w:hAnsi="Times New Roman"/>
              </w:rPr>
              <w:t xml:space="preserve"> (semestrul I, cu </w:t>
            </w:r>
            <w:proofErr w:type="spellStart"/>
            <w:r w:rsidRPr="00B524D0">
              <w:rPr>
                <w:rFonts w:ascii="Times New Roman" w:hAnsi="Times New Roman"/>
              </w:rPr>
              <w:t>studenţii</w:t>
            </w:r>
            <w:proofErr w:type="spellEnd"/>
            <w:r w:rsidRPr="00B524D0">
              <w:rPr>
                <w:rFonts w:ascii="Times New Roman" w:hAnsi="Times New Roman"/>
              </w:rPr>
              <w:t xml:space="preserve"> din anul III de la specializarea Controlul și expertiza produselor alimentare-Facultatea de Ingineria resurselor animale și alimentare). Lucrări practice pe semestrul I cu 2 ore/săptămână la 3 grupe, rezultând o medie de 3</w:t>
            </w:r>
            <w:r w:rsidR="007A74D0" w:rsidRPr="00B524D0">
              <w:rPr>
                <w:rFonts w:ascii="Times New Roman" w:hAnsi="Times New Roman"/>
              </w:rPr>
              <w:t>,0</w:t>
            </w:r>
            <w:r w:rsidRPr="00B524D0">
              <w:rPr>
                <w:rFonts w:ascii="Times New Roman" w:hAnsi="Times New Roman"/>
              </w:rPr>
              <w:t xml:space="preserve"> ore </w:t>
            </w:r>
            <w:proofErr w:type="spellStart"/>
            <w:r w:rsidRPr="00B524D0">
              <w:rPr>
                <w:rFonts w:ascii="Times New Roman" w:hAnsi="Times New Roman"/>
              </w:rPr>
              <w:t>convenţionale</w:t>
            </w:r>
            <w:proofErr w:type="spellEnd"/>
            <w:r w:rsidRPr="00B524D0">
              <w:rPr>
                <w:rFonts w:ascii="Times New Roman" w:hAnsi="Times New Roman"/>
              </w:rPr>
              <w:t>/an.</w:t>
            </w:r>
          </w:p>
        </w:tc>
      </w:tr>
      <w:tr w:rsidR="00973E22" w:rsidRPr="00B524D0" w14:paraId="1561B2D8" w14:textId="77777777" w:rsidTr="00B524D0">
        <w:tc>
          <w:tcPr>
            <w:tcW w:w="2268" w:type="dxa"/>
          </w:tcPr>
          <w:p w14:paraId="1D5E4178" w14:textId="77777777" w:rsidR="00A55E01" w:rsidRPr="00B524D0" w:rsidRDefault="00A55E01" w:rsidP="002E36DB">
            <w:pPr>
              <w:pStyle w:val="Frspaiere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371" w:type="dxa"/>
          </w:tcPr>
          <w:p w14:paraId="44026A6A" w14:textId="65A7CB8D" w:rsidR="0089055C" w:rsidRPr="00B524D0" w:rsidRDefault="0089055C" w:rsidP="002E36DB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 xml:space="preserve">Efectuarea orelor de </w:t>
            </w:r>
            <w:r w:rsidR="000F6657" w:rsidRPr="00B524D0">
              <w:rPr>
                <w:rFonts w:ascii="Times New Roman" w:hAnsi="Times New Roman"/>
              </w:rPr>
              <w:t>lucrări practice la</w:t>
            </w:r>
            <w:r w:rsidRPr="00B524D0">
              <w:rPr>
                <w:rFonts w:ascii="Times New Roman" w:hAnsi="Times New Roman"/>
              </w:rPr>
              <w:t xml:space="preserve"> disciplinele</w:t>
            </w:r>
            <w:r w:rsidR="00BB2613" w:rsidRPr="00B524D0">
              <w:rPr>
                <w:rFonts w:ascii="Times New Roman" w:hAnsi="Times New Roman"/>
              </w:rPr>
              <w:t xml:space="preserve"> din normă</w:t>
            </w:r>
          </w:p>
          <w:p w14:paraId="6068C794" w14:textId="7138CC7E" w:rsidR="004A6B1F" w:rsidRPr="00B524D0" w:rsidRDefault="004A6B1F" w:rsidP="002E36DB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Asistență la orele de curs aferente disciplinelor din normă</w:t>
            </w:r>
          </w:p>
          <w:p w14:paraId="2BB94BD6" w14:textId="2B09E9AC" w:rsidR="0089055C" w:rsidRPr="00B524D0" w:rsidRDefault="0089055C" w:rsidP="002E36DB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 xml:space="preserve">Pregătirea </w:t>
            </w:r>
            <w:proofErr w:type="spellStart"/>
            <w:r w:rsidRPr="00B524D0">
              <w:rPr>
                <w:rFonts w:ascii="Times New Roman" w:hAnsi="Times New Roman"/>
              </w:rPr>
              <w:t>activităţii</w:t>
            </w:r>
            <w:proofErr w:type="spellEnd"/>
            <w:r w:rsidRPr="00B524D0">
              <w:rPr>
                <w:rFonts w:ascii="Times New Roman" w:hAnsi="Times New Roman"/>
              </w:rPr>
              <w:t xml:space="preserve"> didactice</w:t>
            </w:r>
          </w:p>
          <w:p w14:paraId="4C2BEBDE" w14:textId="3656348A" w:rsidR="004A6B1F" w:rsidRPr="00B524D0" w:rsidRDefault="004A6B1F" w:rsidP="002E36DB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Asistență la examene</w:t>
            </w:r>
          </w:p>
          <w:p w14:paraId="4C048607" w14:textId="242A6FCC" w:rsidR="004A6B1F" w:rsidRPr="00B524D0" w:rsidRDefault="004A6B1F" w:rsidP="002E36DB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Elaborare materiale de laborator/didactice</w:t>
            </w:r>
            <w:r w:rsidR="007A74D0" w:rsidRPr="00B524D0">
              <w:rPr>
                <w:rFonts w:ascii="Times New Roman" w:hAnsi="Times New Roman"/>
              </w:rPr>
              <w:t xml:space="preserve"> la disciplinele din normă</w:t>
            </w:r>
          </w:p>
          <w:p w14:paraId="51B2DAF1" w14:textId="70A840CD" w:rsidR="0089055C" w:rsidRPr="00B524D0" w:rsidRDefault="0089055C" w:rsidP="002E36DB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 xml:space="preserve">Activitate de cercetare </w:t>
            </w:r>
            <w:proofErr w:type="spellStart"/>
            <w:r w:rsidRPr="00B524D0">
              <w:rPr>
                <w:rFonts w:ascii="Times New Roman" w:hAnsi="Times New Roman"/>
              </w:rPr>
              <w:t>ştiinţifică</w:t>
            </w:r>
            <w:proofErr w:type="spellEnd"/>
          </w:p>
          <w:p w14:paraId="17CEE8EA" w14:textId="01CAD9CF" w:rsidR="0089055C" w:rsidRPr="00B524D0" w:rsidRDefault="0089055C" w:rsidP="002E36DB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Îndrumare practică în cursul anului universitar</w:t>
            </w:r>
          </w:p>
          <w:p w14:paraId="77CA23DC" w14:textId="5E128BE0" w:rsidR="0089055C" w:rsidRPr="00B524D0" w:rsidRDefault="0089055C" w:rsidP="002E36DB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 xml:space="preserve">Participare la manifestări </w:t>
            </w:r>
            <w:proofErr w:type="spellStart"/>
            <w:r w:rsidRPr="00B524D0">
              <w:rPr>
                <w:rFonts w:ascii="Times New Roman" w:hAnsi="Times New Roman"/>
              </w:rPr>
              <w:t>ştiinţifice</w:t>
            </w:r>
            <w:proofErr w:type="spellEnd"/>
          </w:p>
          <w:p w14:paraId="20CE9A5F" w14:textId="088CFAA1" w:rsidR="0089055C" w:rsidRPr="00B524D0" w:rsidRDefault="0089055C" w:rsidP="002E36DB">
            <w:pPr>
              <w:numPr>
                <w:ilvl w:val="0"/>
                <w:numId w:val="2"/>
              </w:numPr>
              <w:spacing w:after="0" w:line="240" w:lineRule="auto"/>
              <w:ind w:left="391" w:hanging="357"/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Activităţi de promovare şi legătura cu mediul economic</w:t>
            </w:r>
          </w:p>
          <w:p w14:paraId="3104F445" w14:textId="2377AC56" w:rsidR="0089055C" w:rsidRPr="00B524D0" w:rsidRDefault="0089055C" w:rsidP="002E36DB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 xml:space="preserve">Participarea la activităţi civice, culturale în sprijinul </w:t>
            </w:r>
            <w:proofErr w:type="spellStart"/>
            <w:r w:rsidRPr="00B524D0">
              <w:rPr>
                <w:rFonts w:ascii="Times New Roman" w:hAnsi="Times New Roman"/>
              </w:rPr>
              <w:t>învăţământului</w:t>
            </w:r>
            <w:proofErr w:type="spellEnd"/>
          </w:p>
          <w:p w14:paraId="261BD907" w14:textId="411B1B69" w:rsidR="00A55E01" w:rsidRPr="00B524D0" w:rsidRDefault="0089055C" w:rsidP="002E36DB">
            <w:pPr>
              <w:pStyle w:val="Frspaiere"/>
              <w:numPr>
                <w:ilvl w:val="0"/>
                <w:numId w:val="2"/>
              </w:numPr>
              <w:ind w:left="394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 xml:space="preserve">Alte activităţi pentru pregătirea practică </w:t>
            </w:r>
            <w:proofErr w:type="spellStart"/>
            <w:r w:rsidRPr="00B524D0">
              <w:rPr>
                <w:rFonts w:ascii="Times New Roman" w:hAnsi="Times New Roman"/>
              </w:rPr>
              <w:t>şi</w:t>
            </w:r>
            <w:proofErr w:type="spellEnd"/>
            <w:r w:rsidRPr="00B524D0">
              <w:rPr>
                <w:rFonts w:ascii="Times New Roman" w:hAnsi="Times New Roman"/>
              </w:rPr>
              <w:t xml:space="preserve"> teoretică a </w:t>
            </w:r>
            <w:proofErr w:type="spellStart"/>
            <w:r w:rsidRPr="00B524D0">
              <w:rPr>
                <w:rFonts w:ascii="Times New Roman" w:hAnsi="Times New Roman"/>
              </w:rPr>
              <w:t>studenţilor</w:t>
            </w:r>
            <w:proofErr w:type="spellEnd"/>
          </w:p>
        </w:tc>
      </w:tr>
      <w:tr w:rsidR="00973E22" w:rsidRPr="00B524D0" w14:paraId="700B304B" w14:textId="77777777" w:rsidTr="00B524D0">
        <w:tc>
          <w:tcPr>
            <w:tcW w:w="2268" w:type="dxa"/>
          </w:tcPr>
          <w:p w14:paraId="6016BF04" w14:textId="77777777" w:rsidR="00A55E01" w:rsidRPr="00B524D0" w:rsidRDefault="00A55E01" w:rsidP="002E36DB">
            <w:pPr>
              <w:pStyle w:val="Frspaiere"/>
              <w:rPr>
                <w:rFonts w:ascii="Times New Roman" w:hAnsi="Times New Roman"/>
                <w:b/>
              </w:rPr>
            </w:pPr>
            <w:bookmarkStart w:id="0" w:name="_GoBack" w:colFirst="1" w:colLast="1"/>
            <w:r w:rsidRPr="00B524D0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371" w:type="dxa"/>
          </w:tcPr>
          <w:p w14:paraId="63AADF48" w14:textId="77777777" w:rsidR="00A55E01" w:rsidRPr="00B524D0" w:rsidRDefault="00A55E01" w:rsidP="002E36DB">
            <w:pPr>
              <w:pStyle w:val="Frspaiere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t>Tematica</w:t>
            </w:r>
          </w:p>
          <w:p w14:paraId="26D9595D" w14:textId="18F07F5C" w:rsidR="000E561E" w:rsidRPr="00B524D0" w:rsidRDefault="000E561E" w:rsidP="002E36D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it-IT"/>
              </w:rPr>
            </w:pPr>
            <w:r w:rsidRPr="00B524D0">
              <w:rPr>
                <w:rFonts w:ascii="Times New Roman" w:hAnsi="Times New Roman"/>
                <w:bCs/>
                <w:lang w:val="it-IT"/>
              </w:rPr>
              <w:t>Tehnologii de creştere a bovinelor</w:t>
            </w:r>
          </w:p>
          <w:p w14:paraId="7B46091E" w14:textId="487C0D51" w:rsidR="000E561E" w:rsidRPr="00B524D0" w:rsidRDefault="000E561E" w:rsidP="002E36D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it-IT"/>
              </w:rPr>
            </w:pPr>
            <w:r w:rsidRPr="00B524D0">
              <w:rPr>
                <w:rFonts w:ascii="Times New Roman" w:hAnsi="Times New Roman"/>
                <w:bCs/>
                <w:lang w:val="it-IT"/>
              </w:rPr>
              <w:t>Tehnologii de creştere a ovinelor și caprinelor</w:t>
            </w:r>
          </w:p>
          <w:p w14:paraId="48D8B6EA" w14:textId="5C86EB8D" w:rsidR="000E561E" w:rsidRPr="00B524D0" w:rsidRDefault="000E561E" w:rsidP="002E36D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it-IT"/>
              </w:rPr>
            </w:pPr>
            <w:r w:rsidRPr="00B524D0">
              <w:rPr>
                <w:rFonts w:ascii="Times New Roman" w:hAnsi="Times New Roman"/>
                <w:bCs/>
                <w:lang w:val="it-IT"/>
              </w:rPr>
              <w:t>Tehnologii de creştere a suinelor</w:t>
            </w:r>
          </w:p>
          <w:p w14:paraId="3CEE01F4" w14:textId="1C135B94" w:rsidR="000E561E" w:rsidRPr="00B524D0" w:rsidRDefault="000E561E" w:rsidP="002E36D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val="it-IT"/>
              </w:rPr>
            </w:pPr>
            <w:r w:rsidRPr="00B524D0">
              <w:rPr>
                <w:rFonts w:ascii="Times New Roman" w:hAnsi="Times New Roman"/>
                <w:bCs/>
                <w:lang w:val="it-IT"/>
              </w:rPr>
              <w:t>Tehnologii de creştere a păsărilor</w:t>
            </w:r>
          </w:p>
          <w:p w14:paraId="11CDCA68" w14:textId="54865F13" w:rsidR="000E561E" w:rsidRPr="00B524D0" w:rsidRDefault="000E561E" w:rsidP="002E36D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B524D0">
              <w:rPr>
                <w:rFonts w:ascii="Times New Roman" w:hAnsi="Times New Roman"/>
                <w:bCs/>
              </w:rPr>
              <w:t>Biosecuritatea</w:t>
            </w:r>
            <w:proofErr w:type="spellEnd"/>
            <w:r w:rsidRPr="00B524D0">
              <w:rPr>
                <w:rFonts w:ascii="Times New Roman" w:hAnsi="Times New Roman"/>
                <w:bCs/>
              </w:rPr>
              <w:t xml:space="preserve"> fermelor de animale</w:t>
            </w:r>
          </w:p>
          <w:p w14:paraId="1EDAA650" w14:textId="1AE5160A" w:rsidR="000E561E" w:rsidRPr="00B524D0" w:rsidRDefault="000E561E" w:rsidP="002E36D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524D0">
              <w:rPr>
                <w:rFonts w:ascii="Times New Roman" w:hAnsi="Times New Roman"/>
                <w:bCs/>
              </w:rPr>
              <w:t>Igiena adăposturilor și îngrijirea animalelor</w:t>
            </w:r>
          </w:p>
          <w:p w14:paraId="38A75E2A" w14:textId="31A04760" w:rsidR="007A3942" w:rsidRPr="00B524D0" w:rsidRDefault="007A3942" w:rsidP="002E36D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Sistematica zootehnică</w:t>
            </w:r>
          </w:p>
          <w:p w14:paraId="07D44E53" w14:textId="61475580" w:rsidR="007A3942" w:rsidRPr="00B524D0" w:rsidRDefault="007A3942" w:rsidP="002E36D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Aprecierea fenotipică a animalelor.</w:t>
            </w:r>
          </w:p>
          <w:p w14:paraId="76CD6A31" w14:textId="231DFA16" w:rsidR="007A3942" w:rsidRPr="00B524D0" w:rsidRDefault="007A3942" w:rsidP="002E36D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Însușirile morfofiziologice și de producție ale animalelor</w:t>
            </w:r>
          </w:p>
          <w:p w14:paraId="5380D9F9" w14:textId="191778B3" w:rsidR="007A3942" w:rsidRPr="00B524D0" w:rsidRDefault="007A3942" w:rsidP="002E36D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Creșterea și exploatarea reproduc</w:t>
            </w:r>
            <w:r w:rsidR="00817B4F" w:rsidRPr="00B524D0">
              <w:rPr>
                <w:rFonts w:ascii="Times New Roman" w:hAnsi="Times New Roman"/>
              </w:rPr>
              <w:t>ătorilor</w:t>
            </w:r>
            <w:r w:rsidRPr="00B524D0">
              <w:rPr>
                <w:rFonts w:ascii="Times New Roman" w:hAnsi="Times New Roman"/>
              </w:rPr>
              <w:t xml:space="preserve"> la principalele specii de rentă</w:t>
            </w:r>
          </w:p>
          <w:p w14:paraId="6CE90483" w14:textId="77777777" w:rsidR="00A55E01" w:rsidRPr="00B524D0" w:rsidRDefault="002C744E" w:rsidP="002E36DB">
            <w:pPr>
              <w:pStyle w:val="Frspaiere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t>Bibliografie</w:t>
            </w:r>
          </w:p>
          <w:p w14:paraId="10DD9AB5" w14:textId="6667B020" w:rsidR="007A3942" w:rsidRPr="00B524D0" w:rsidRDefault="007A3942" w:rsidP="002E36DB">
            <w:pPr>
              <w:pStyle w:val="List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Creța V. și colab., 1995-</w:t>
            </w:r>
            <w:r w:rsidRPr="00B524D0">
              <w:rPr>
                <w:rFonts w:ascii="Times New Roman" w:hAnsi="Times New Roman"/>
                <w:i/>
                <w:iCs/>
              </w:rPr>
              <w:t xml:space="preserve">Zootehnie generală </w:t>
            </w:r>
            <w:r w:rsidR="008E18D8" w:rsidRPr="00B524D0">
              <w:rPr>
                <w:rFonts w:ascii="Times New Roman" w:hAnsi="Times New Roman"/>
                <w:i/>
                <w:iCs/>
              </w:rPr>
              <w:t>ș</w:t>
            </w:r>
            <w:r w:rsidRPr="00B524D0">
              <w:rPr>
                <w:rFonts w:ascii="Times New Roman" w:hAnsi="Times New Roman"/>
                <w:i/>
                <w:iCs/>
              </w:rPr>
              <w:t>i specială.</w:t>
            </w:r>
            <w:r w:rsidRPr="00B524D0">
              <w:rPr>
                <w:rFonts w:ascii="Times New Roman" w:hAnsi="Times New Roman"/>
              </w:rPr>
              <w:t xml:space="preserve"> Editura Didactică </w:t>
            </w:r>
            <w:r w:rsidRPr="00B524D0">
              <w:rPr>
                <w:rFonts w:ascii="Times New Roman" w:hAnsi="Times New Roman"/>
              </w:rPr>
              <w:lastRenderedPageBreak/>
              <w:t>și Pedagogică București.</w:t>
            </w:r>
          </w:p>
          <w:p w14:paraId="2084D8F0" w14:textId="375D5A1C" w:rsidR="007A3942" w:rsidRPr="00B524D0" w:rsidRDefault="007A3942" w:rsidP="002E36DB">
            <w:pPr>
              <w:pStyle w:val="List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524D0">
              <w:rPr>
                <w:rFonts w:ascii="Times New Roman" w:hAnsi="Times New Roman"/>
              </w:rPr>
              <w:t>Doliș</w:t>
            </w:r>
            <w:proofErr w:type="spellEnd"/>
            <w:r w:rsidRPr="00B524D0">
              <w:rPr>
                <w:rFonts w:ascii="Times New Roman" w:hAnsi="Times New Roman"/>
              </w:rPr>
              <w:t xml:space="preserve"> M.</w:t>
            </w:r>
            <w:r w:rsidR="008E18D8" w:rsidRPr="00B524D0">
              <w:rPr>
                <w:rFonts w:ascii="Times New Roman" w:hAnsi="Times New Roman"/>
              </w:rPr>
              <w:t xml:space="preserve">G. și </w:t>
            </w:r>
            <w:proofErr w:type="spellStart"/>
            <w:r w:rsidRPr="00B524D0">
              <w:rPr>
                <w:rFonts w:ascii="Times New Roman" w:hAnsi="Times New Roman"/>
              </w:rPr>
              <w:t>Gavrilaș</w:t>
            </w:r>
            <w:proofErr w:type="spellEnd"/>
            <w:r w:rsidR="00817B4F" w:rsidRPr="00B524D0">
              <w:rPr>
                <w:rFonts w:ascii="Times New Roman" w:hAnsi="Times New Roman"/>
              </w:rPr>
              <w:t xml:space="preserve"> Angela</w:t>
            </w:r>
            <w:r w:rsidRPr="00B524D0">
              <w:rPr>
                <w:rFonts w:ascii="Times New Roman" w:hAnsi="Times New Roman"/>
              </w:rPr>
              <w:t>, 2008-</w:t>
            </w:r>
            <w:r w:rsidRPr="00B524D0">
              <w:rPr>
                <w:rFonts w:ascii="Times New Roman" w:hAnsi="Times New Roman"/>
                <w:i/>
                <w:iCs/>
              </w:rPr>
              <w:t>Tehnologia creșterii animalelor,</w:t>
            </w:r>
            <w:r w:rsidRPr="00B524D0">
              <w:rPr>
                <w:rFonts w:ascii="Times New Roman" w:hAnsi="Times New Roman"/>
              </w:rPr>
              <w:t xml:space="preserve"> </w:t>
            </w:r>
            <w:proofErr w:type="spellStart"/>
            <w:r w:rsidRPr="00B524D0">
              <w:rPr>
                <w:rFonts w:ascii="Times New Roman" w:hAnsi="Times New Roman"/>
              </w:rPr>
              <w:t>vol.I</w:t>
            </w:r>
            <w:proofErr w:type="spellEnd"/>
            <w:r w:rsidRPr="00B524D0">
              <w:rPr>
                <w:rFonts w:ascii="Times New Roman" w:hAnsi="Times New Roman"/>
              </w:rPr>
              <w:t>. Editura Alfa, Iași.</w:t>
            </w:r>
          </w:p>
          <w:p w14:paraId="23833818" w14:textId="64CA184A" w:rsidR="007A3942" w:rsidRPr="00B524D0" w:rsidRDefault="007A3942" w:rsidP="002E36DB">
            <w:pPr>
              <w:pStyle w:val="List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524D0">
              <w:rPr>
                <w:rFonts w:ascii="Times New Roman" w:hAnsi="Times New Roman"/>
              </w:rPr>
              <w:t>Gavrilaș</w:t>
            </w:r>
            <w:proofErr w:type="spellEnd"/>
            <w:r w:rsidRPr="00B524D0">
              <w:rPr>
                <w:rFonts w:ascii="Times New Roman" w:hAnsi="Times New Roman"/>
              </w:rPr>
              <w:t xml:space="preserve"> Angela, 1999</w:t>
            </w:r>
            <w:r w:rsidR="008E18D8" w:rsidRPr="00B524D0">
              <w:rPr>
                <w:rFonts w:ascii="Times New Roman" w:hAnsi="Times New Roman"/>
              </w:rPr>
              <w:t>-</w:t>
            </w:r>
            <w:r w:rsidRPr="00B524D0">
              <w:rPr>
                <w:rFonts w:ascii="Times New Roman" w:hAnsi="Times New Roman"/>
                <w:i/>
                <w:iCs/>
              </w:rPr>
              <w:t>Zootehnie generală.</w:t>
            </w:r>
            <w:r w:rsidRPr="00B524D0">
              <w:rPr>
                <w:rFonts w:ascii="Times New Roman" w:hAnsi="Times New Roman"/>
              </w:rPr>
              <w:t xml:space="preserve"> Editura Ion Ionescu de la Brad, Iași.</w:t>
            </w:r>
          </w:p>
          <w:p w14:paraId="74E60571" w14:textId="77777777" w:rsidR="008E18D8" w:rsidRPr="00B524D0" w:rsidRDefault="000E561E" w:rsidP="002E36DB">
            <w:pPr>
              <w:pStyle w:val="Default"/>
              <w:numPr>
                <w:ilvl w:val="0"/>
                <w:numId w:val="19"/>
              </w:numPr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proofErr w:type="spellStart"/>
            <w:r w:rsidRPr="00B524D0">
              <w:rPr>
                <w:rStyle w:val="Accentuat"/>
                <w:i w:val="0"/>
                <w:iCs w:val="0"/>
                <w:color w:val="auto"/>
                <w:sz w:val="22"/>
                <w:szCs w:val="22"/>
                <w:shd w:val="clear" w:color="auto" w:fill="FFFFFF"/>
              </w:rPr>
              <w:t>Gîlcă</w:t>
            </w:r>
            <w:proofErr w:type="spellEnd"/>
            <w:r w:rsidRPr="00B524D0">
              <w:rPr>
                <w:color w:val="auto"/>
                <w:sz w:val="22"/>
                <w:szCs w:val="22"/>
                <w:shd w:val="clear" w:color="auto" w:fill="FFFFFF"/>
              </w:rPr>
              <w:t xml:space="preserve"> I. </w:t>
            </w:r>
            <w:proofErr w:type="spellStart"/>
            <w:r w:rsidRPr="00B524D0">
              <w:rPr>
                <w:color w:val="auto"/>
                <w:sz w:val="22"/>
                <w:szCs w:val="22"/>
                <w:shd w:val="clear" w:color="auto" w:fill="FFFFFF"/>
              </w:rPr>
              <w:t>și</w:t>
            </w:r>
            <w:proofErr w:type="spellEnd"/>
            <w:r w:rsidRPr="00B524D0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524D0">
              <w:rPr>
                <w:color w:val="auto"/>
                <w:sz w:val="22"/>
                <w:szCs w:val="22"/>
                <w:shd w:val="clear" w:color="auto" w:fill="FFFFFF"/>
              </w:rPr>
              <w:t>Doliș</w:t>
            </w:r>
            <w:proofErr w:type="spellEnd"/>
            <w:r w:rsidRPr="00B524D0">
              <w:rPr>
                <w:color w:val="auto"/>
                <w:sz w:val="22"/>
                <w:szCs w:val="22"/>
                <w:shd w:val="clear" w:color="auto" w:fill="FFFFFF"/>
              </w:rPr>
              <w:t xml:space="preserve"> M.G., 2006-</w:t>
            </w:r>
            <w:r w:rsidRPr="00B524D0">
              <w:rPr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Tehnologii de </w:t>
            </w:r>
            <w:proofErr w:type="spellStart"/>
            <w:r w:rsidRPr="00B524D0">
              <w:rPr>
                <w:i/>
                <w:iCs/>
                <w:color w:val="auto"/>
                <w:sz w:val="22"/>
                <w:szCs w:val="22"/>
                <w:shd w:val="clear" w:color="auto" w:fill="FFFFFF"/>
              </w:rPr>
              <w:t>creștere</w:t>
            </w:r>
            <w:proofErr w:type="spellEnd"/>
            <w:r w:rsidRPr="00B524D0">
              <w:rPr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B524D0">
              <w:rPr>
                <w:i/>
                <w:iCs/>
                <w:color w:val="auto"/>
                <w:sz w:val="22"/>
                <w:szCs w:val="22"/>
                <w:shd w:val="clear" w:color="auto" w:fill="FFFFFF"/>
              </w:rPr>
              <w:t>animalelor</w:t>
            </w:r>
            <w:proofErr w:type="spellEnd"/>
            <w:r w:rsidRPr="00B524D0">
              <w:rPr>
                <w:i/>
                <w:iCs/>
                <w:color w:val="auto"/>
                <w:sz w:val="22"/>
                <w:szCs w:val="22"/>
                <w:shd w:val="clear" w:color="auto" w:fill="FFFFFF"/>
              </w:rPr>
              <w:t>.</w:t>
            </w:r>
            <w:r w:rsidRPr="00B524D0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524D0">
              <w:rPr>
                <w:color w:val="auto"/>
                <w:sz w:val="22"/>
                <w:szCs w:val="22"/>
                <w:shd w:val="clear" w:color="auto" w:fill="FFFFFF"/>
              </w:rPr>
              <w:t>Editura</w:t>
            </w:r>
            <w:proofErr w:type="spellEnd"/>
            <w:r w:rsidRPr="00B524D0">
              <w:rPr>
                <w:color w:val="auto"/>
                <w:sz w:val="22"/>
                <w:szCs w:val="22"/>
                <w:shd w:val="clear" w:color="auto" w:fill="FFFFFF"/>
              </w:rPr>
              <w:t xml:space="preserve"> A</w:t>
            </w:r>
            <w:r w:rsidR="00973E22" w:rsidRPr="00B524D0">
              <w:rPr>
                <w:color w:val="auto"/>
                <w:sz w:val="22"/>
                <w:szCs w:val="22"/>
                <w:shd w:val="clear" w:color="auto" w:fill="FFFFFF"/>
              </w:rPr>
              <w:t>lfa</w:t>
            </w:r>
            <w:r w:rsidRPr="00B524D0">
              <w:rPr>
                <w:color w:val="auto"/>
                <w:sz w:val="22"/>
                <w:szCs w:val="22"/>
                <w:shd w:val="clear" w:color="auto" w:fill="FFFFFF"/>
              </w:rPr>
              <w:t>, Iasi</w:t>
            </w:r>
          </w:p>
          <w:p w14:paraId="29B14AF6" w14:textId="77777777" w:rsidR="008E18D8" w:rsidRPr="00B524D0" w:rsidRDefault="000E561E" w:rsidP="002E36DB">
            <w:pPr>
              <w:pStyle w:val="Default"/>
              <w:numPr>
                <w:ilvl w:val="0"/>
                <w:numId w:val="19"/>
              </w:numPr>
              <w:jc w:val="both"/>
              <w:rPr>
                <w:color w:val="auto"/>
                <w:sz w:val="22"/>
                <w:szCs w:val="22"/>
                <w:lang w:val="it-IT"/>
              </w:rPr>
            </w:pPr>
            <w:r w:rsidRPr="00B524D0">
              <w:rPr>
                <w:color w:val="auto"/>
                <w:sz w:val="22"/>
                <w:szCs w:val="22"/>
                <w:lang w:val="it-IT"/>
              </w:rPr>
              <w:t>Maciuc V., 2006-</w:t>
            </w:r>
            <w:r w:rsidRPr="00B524D0">
              <w:rPr>
                <w:i/>
                <w:iCs/>
                <w:color w:val="auto"/>
                <w:sz w:val="22"/>
                <w:szCs w:val="22"/>
                <w:lang w:val="it-IT"/>
              </w:rPr>
              <w:t>Managementul creşterii bovinelor.</w:t>
            </w:r>
            <w:r w:rsidRPr="00B524D0">
              <w:rPr>
                <w:color w:val="auto"/>
                <w:sz w:val="22"/>
                <w:szCs w:val="22"/>
                <w:lang w:val="it-IT"/>
              </w:rPr>
              <w:t xml:space="preserve"> Editura Alfa, Iaşi.</w:t>
            </w:r>
          </w:p>
          <w:p w14:paraId="375363A9" w14:textId="77777777" w:rsidR="008E18D8" w:rsidRPr="00B524D0" w:rsidRDefault="000E561E" w:rsidP="002E36DB">
            <w:pPr>
              <w:pStyle w:val="Corptext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524D0">
              <w:rPr>
                <w:rFonts w:ascii="Times New Roman" w:hAnsi="Times New Roman"/>
                <w:b w:val="0"/>
                <w:sz w:val="22"/>
                <w:szCs w:val="22"/>
                <w:lang w:val="it-IT"/>
              </w:rPr>
              <w:t>Pascal C., 2010-</w:t>
            </w:r>
            <w:r w:rsidRPr="00B524D0">
              <w:rPr>
                <w:rFonts w:ascii="Times New Roman" w:hAnsi="Times New Roman"/>
                <w:b w:val="0"/>
                <w:i/>
                <w:iCs/>
                <w:sz w:val="22"/>
                <w:szCs w:val="22"/>
                <w:lang w:val="it-IT"/>
              </w:rPr>
              <w:t>Tehnologii generale animale.</w:t>
            </w:r>
            <w:r w:rsidRPr="00B524D0">
              <w:rPr>
                <w:rFonts w:ascii="Times New Roman" w:hAnsi="Times New Roman"/>
                <w:b w:val="0"/>
                <w:sz w:val="22"/>
                <w:szCs w:val="22"/>
                <w:lang w:val="it-IT"/>
              </w:rPr>
              <w:t xml:space="preserve"> Editura Ion Ionescu de la Brad, Iaşi</w:t>
            </w:r>
            <w:r w:rsidR="00973E22" w:rsidRPr="00B524D0">
              <w:rPr>
                <w:rFonts w:ascii="Times New Roman" w:hAnsi="Times New Roman"/>
                <w:b w:val="0"/>
                <w:sz w:val="22"/>
                <w:szCs w:val="22"/>
                <w:lang w:val="it-IT"/>
              </w:rPr>
              <w:t>.</w:t>
            </w:r>
          </w:p>
          <w:p w14:paraId="154738F0" w14:textId="371B8C4F" w:rsidR="000E561E" w:rsidRPr="00B524D0" w:rsidRDefault="000E561E" w:rsidP="002E36DB">
            <w:pPr>
              <w:pStyle w:val="Listparagraf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o-RO"/>
              </w:rPr>
            </w:pPr>
            <w:proofErr w:type="spellStart"/>
            <w:r w:rsidRPr="00B524D0">
              <w:rPr>
                <w:rFonts w:ascii="Times New Roman" w:eastAsia="Times New Roman" w:hAnsi="Times New Roman"/>
                <w:lang w:eastAsia="ro-RO"/>
              </w:rPr>
              <w:t>Păsărin</w:t>
            </w:r>
            <w:proofErr w:type="spellEnd"/>
            <w:r w:rsidRPr="00B524D0">
              <w:rPr>
                <w:rFonts w:ascii="Times New Roman" w:eastAsia="Times New Roman" w:hAnsi="Times New Roman"/>
                <w:lang w:eastAsia="ro-RO"/>
              </w:rPr>
              <w:t xml:space="preserve"> B.</w:t>
            </w:r>
            <w:r w:rsidR="00973E22" w:rsidRPr="00B524D0">
              <w:rPr>
                <w:rFonts w:ascii="Times New Roman" w:eastAsia="Times New Roman" w:hAnsi="Times New Roman"/>
                <w:lang w:eastAsia="ro-RO"/>
              </w:rPr>
              <w:t>, 2007-</w:t>
            </w:r>
            <w:r w:rsidRPr="00B524D0">
              <w:rPr>
                <w:rFonts w:ascii="Times New Roman" w:eastAsia="Times New Roman" w:hAnsi="Times New Roman"/>
                <w:i/>
                <w:iCs/>
                <w:lang w:eastAsia="ro-RO"/>
              </w:rPr>
              <w:t xml:space="preserve">Tehnologia </w:t>
            </w:r>
            <w:proofErr w:type="spellStart"/>
            <w:r w:rsidRPr="00B524D0">
              <w:rPr>
                <w:rFonts w:ascii="Times New Roman" w:eastAsia="Times New Roman" w:hAnsi="Times New Roman"/>
                <w:i/>
                <w:iCs/>
                <w:lang w:eastAsia="ro-RO"/>
              </w:rPr>
              <w:t>creşterii</w:t>
            </w:r>
            <w:proofErr w:type="spellEnd"/>
            <w:r w:rsidRPr="00B524D0">
              <w:rPr>
                <w:rFonts w:ascii="Times New Roman" w:eastAsia="Times New Roman" w:hAnsi="Times New Roman"/>
                <w:i/>
                <w:iCs/>
                <w:lang w:eastAsia="ro-RO"/>
              </w:rPr>
              <w:t xml:space="preserve"> suinelor</w:t>
            </w:r>
            <w:r w:rsidR="00973E22" w:rsidRPr="00B524D0">
              <w:rPr>
                <w:rFonts w:ascii="Times New Roman" w:eastAsia="Times New Roman" w:hAnsi="Times New Roman"/>
                <w:i/>
                <w:iCs/>
                <w:lang w:eastAsia="ro-RO"/>
              </w:rPr>
              <w:t>.</w:t>
            </w:r>
            <w:r w:rsidRPr="00B524D0">
              <w:rPr>
                <w:rFonts w:ascii="Times New Roman" w:eastAsia="Times New Roman" w:hAnsi="Times New Roman"/>
                <w:lang w:eastAsia="ro-RO"/>
              </w:rPr>
              <w:t xml:space="preserve"> Editura Ion Ionescu de la Brad, </w:t>
            </w:r>
            <w:r w:rsidR="00973E22" w:rsidRPr="00B524D0">
              <w:rPr>
                <w:rFonts w:ascii="Times New Roman" w:eastAsia="Times New Roman" w:hAnsi="Times New Roman"/>
                <w:lang w:eastAsia="ro-RO"/>
              </w:rPr>
              <w:t>Iași.</w:t>
            </w:r>
          </w:p>
          <w:p w14:paraId="350DDE05" w14:textId="4AC68B9E" w:rsidR="007A3942" w:rsidRPr="00B524D0" w:rsidRDefault="000E561E" w:rsidP="002E36DB">
            <w:pPr>
              <w:pStyle w:val="Corptext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 w:val="0"/>
                <w:sz w:val="22"/>
                <w:szCs w:val="22"/>
                <w:lang w:val="it-IT"/>
              </w:rPr>
            </w:pPr>
            <w:proofErr w:type="spellStart"/>
            <w:r w:rsidRPr="00B524D0">
              <w:rPr>
                <w:rFonts w:ascii="Times New Roman" w:hAnsi="Times New Roman"/>
                <w:b w:val="0"/>
                <w:sz w:val="22"/>
                <w:szCs w:val="22"/>
              </w:rPr>
              <w:t>Usturoi</w:t>
            </w:r>
            <w:proofErr w:type="spellEnd"/>
            <w:r w:rsidRPr="00B524D0">
              <w:rPr>
                <w:rFonts w:ascii="Times New Roman" w:hAnsi="Times New Roman"/>
                <w:b w:val="0"/>
                <w:sz w:val="22"/>
                <w:szCs w:val="22"/>
              </w:rPr>
              <w:t xml:space="preserve"> M.G., </w:t>
            </w:r>
            <w:r w:rsidR="00973E22" w:rsidRPr="00B524D0">
              <w:rPr>
                <w:rFonts w:ascii="Times New Roman" w:hAnsi="Times New Roman"/>
                <w:b w:val="0"/>
                <w:sz w:val="22"/>
                <w:szCs w:val="22"/>
              </w:rPr>
              <w:t>2008</w:t>
            </w:r>
            <w:r w:rsidRPr="00B524D0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  <w:r w:rsidRPr="00B524D0">
              <w:rPr>
                <w:rFonts w:ascii="Times New Roman" w:hAnsi="Times New Roman"/>
                <w:b w:val="0"/>
                <w:i/>
                <w:iCs/>
                <w:sz w:val="22"/>
                <w:szCs w:val="22"/>
              </w:rPr>
              <w:t xml:space="preserve">Creşterea </w:t>
            </w:r>
            <w:proofErr w:type="spellStart"/>
            <w:r w:rsidRPr="00B524D0">
              <w:rPr>
                <w:rFonts w:ascii="Times New Roman" w:hAnsi="Times New Roman"/>
                <w:b w:val="0"/>
                <w:i/>
                <w:iCs/>
                <w:sz w:val="22"/>
                <w:szCs w:val="22"/>
              </w:rPr>
              <w:t>păsărilor</w:t>
            </w:r>
            <w:proofErr w:type="spellEnd"/>
            <w:r w:rsidRPr="00B524D0">
              <w:rPr>
                <w:rFonts w:ascii="Times New Roman" w:hAnsi="Times New Roman"/>
                <w:b w:val="0"/>
                <w:i/>
                <w:iCs/>
                <w:sz w:val="22"/>
                <w:szCs w:val="22"/>
              </w:rPr>
              <w:t>.</w:t>
            </w:r>
            <w:r w:rsidRPr="00B524D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B524D0">
              <w:rPr>
                <w:rFonts w:ascii="Times New Roman" w:hAnsi="Times New Roman"/>
                <w:b w:val="0"/>
                <w:sz w:val="22"/>
                <w:szCs w:val="22"/>
              </w:rPr>
              <w:t>Editura</w:t>
            </w:r>
            <w:proofErr w:type="spellEnd"/>
            <w:r w:rsidRPr="00B524D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973E22" w:rsidRPr="00B524D0">
              <w:rPr>
                <w:rFonts w:ascii="Times New Roman" w:hAnsi="Times New Roman"/>
                <w:b w:val="0"/>
                <w:sz w:val="22"/>
                <w:szCs w:val="22"/>
                <w:lang w:eastAsia="ro-RO"/>
              </w:rPr>
              <w:t xml:space="preserve">Ion </w:t>
            </w:r>
            <w:proofErr w:type="spellStart"/>
            <w:r w:rsidR="00973E22" w:rsidRPr="00B524D0">
              <w:rPr>
                <w:rFonts w:ascii="Times New Roman" w:hAnsi="Times New Roman"/>
                <w:b w:val="0"/>
                <w:sz w:val="22"/>
                <w:szCs w:val="22"/>
                <w:lang w:eastAsia="ro-RO"/>
              </w:rPr>
              <w:t>Ionescu</w:t>
            </w:r>
            <w:proofErr w:type="spellEnd"/>
            <w:r w:rsidR="00973E22" w:rsidRPr="00B524D0">
              <w:rPr>
                <w:rFonts w:ascii="Times New Roman" w:hAnsi="Times New Roman"/>
                <w:b w:val="0"/>
                <w:sz w:val="22"/>
                <w:szCs w:val="22"/>
                <w:lang w:eastAsia="ro-RO"/>
              </w:rPr>
              <w:t xml:space="preserve"> de la Brad</w:t>
            </w:r>
            <w:r w:rsidRPr="00B524D0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B524D0">
              <w:rPr>
                <w:rFonts w:ascii="Times New Roman" w:hAnsi="Times New Roman"/>
                <w:b w:val="0"/>
                <w:sz w:val="22"/>
                <w:szCs w:val="22"/>
              </w:rPr>
              <w:t>Iaşi</w:t>
            </w:r>
            <w:proofErr w:type="spellEnd"/>
            <w:r w:rsidR="00973E22" w:rsidRPr="00B524D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</w:tr>
      <w:bookmarkEnd w:id="0"/>
      <w:tr w:rsidR="00A55E01" w:rsidRPr="00B524D0" w14:paraId="037F6044" w14:textId="77777777" w:rsidTr="00B524D0">
        <w:tc>
          <w:tcPr>
            <w:tcW w:w="2268" w:type="dxa"/>
          </w:tcPr>
          <w:p w14:paraId="78489C36" w14:textId="77777777" w:rsidR="00A55E01" w:rsidRPr="00B524D0" w:rsidRDefault="00A55E01" w:rsidP="002E36D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B524D0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371" w:type="dxa"/>
          </w:tcPr>
          <w:p w14:paraId="149DC446" w14:textId="7074EF9C" w:rsidR="00A55E01" w:rsidRPr="00B524D0" w:rsidRDefault="00A55E01" w:rsidP="002E36DB">
            <w:pPr>
              <w:pStyle w:val="Frspaiere"/>
              <w:jc w:val="both"/>
              <w:rPr>
                <w:rFonts w:ascii="Times New Roman" w:hAnsi="Times New Roman"/>
              </w:rPr>
            </w:pPr>
            <w:r w:rsidRPr="00B524D0">
              <w:rPr>
                <w:rFonts w:ascii="Times New Roman" w:hAnsi="Times New Roman"/>
              </w:rPr>
              <w:t>Postul de</w:t>
            </w:r>
            <w:r w:rsidR="0089055C" w:rsidRPr="00B524D0">
              <w:rPr>
                <w:rFonts w:ascii="Times New Roman" w:hAnsi="Times New Roman"/>
              </w:rPr>
              <w:t xml:space="preserve"> </w:t>
            </w:r>
            <w:r w:rsidR="004F183B" w:rsidRPr="00B524D0">
              <w:rPr>
                <w:rFonts w:ascii="Times New Roman" w:hAnsi="Times New Roman"/>
                <w:b/>
                <w:bCs/>
              </w:rPr>
              <w:t>asistent</w:t>
            </w:r>
            <w:r w:rsidR="00210417" w:rsidRPr="00B524D0">
              <w:rPr>
                <w:rFonts w:ascii="Times New Roman" w:hAnsi="Times New Roman"/>
              </w:rPr>
              <w:t xml:space="preserve"> </w:t>
            </w:r>
            <w:r w:rsidRPr="00B524D0">
              <w:rPr>
                <w:rFonts w:ascii="Times New Roman" w:hAnsi="Times New Roman"/>
              </w:rPr>
              <w:t xml:space="preserve">va fi salarizat cf. </w:t>
            </w:r>
            <w:r w:rsidR="00811A0D" w:rsidRPr="00B524D0">
              <w:rPr>
                <w:rFonts w:ascii="Times New Roman" w:hAnsi="Times New Roman"/>
              </w:rPr>
              <w:t>cu Legea 15</w:t>
            </w:r>
            <w:r w:rsidR="00225F11" w:rsidRPr="00B524D0">
              <w:rPr>
                <w:rFonts w:ascii="Times New Roman" w:hAnsi="Times New Roman"/>
              </w:rPr>
              <w:t>3</w:t>
            </w:r>
            <w:r w:rsidR="00811A0D" w:rsidRPr="00B524D0">
              <w:rPr>
                <w:rFonts w:ascii="Times New Roman" w:hAnsi="Times New Roman"/>
              </w:rPr>
              <w:t>/2017</w:t>
            </w:r>
            <w:r w:rsidR="0019591E" w:rsidRPr="00B524D0">
              <w:rPr>
                <w:rFonts w:ascii="Times New Roman" w:hAnsi="Times New Roman"/>
              </w:rPr>
              <w:t xml:space="preserve">, cu suma de </w:t>
            </w:r>
            <w:r w:rsidR="002E36DB" w:rsidRPr="00B524D0">
              <w:rPr>
                <w:rFonts w:ascii="Times New Roman" w:hAnsi="Times New Roman"/>
              </w:rPr>
              <w:t>38</w:t>
            </w:r>
            <w:r w:rsidR="00225F11" w:rsidRPr="00B524D0">
              <w:rPr>
                <w:rFonts w:ascii="Times New Roman" w:hAnsi="Times New Roman"/>
              </w:rPr>
              <w:t>50</w:t>
            </w:r>
            <w:r w:rsidR="0019591E" w:rsidRPr="00B524D0">
              <w:rPr>
                <w:rFonts w:ascii="Times New Roman" w:hAnsi="Times New Roman"/>
              </w:rPr>
              <w:t xml:space="preserve"> </w:t>
            </w:r>
            <w:r w:rsidRPr="00B524D0">
              <w:rPr>
                <w:rFonts w:ascii="Times New Roman" w:hAnsi="Times New Roman"/>
              </w:rPr>
              <w:t>lei.</w:t>
            </w:r>
          </w:p>
        </w:tc>
      </w:tr>
    </w:tbl>
    <w:p w14:paraId="489CB1F9" w14:textId="77777777" w:rsidR="003723C6" w:rsidRPr="00B524D0" w:rsidRDefault="000E6E68" w:rsidP="00B524D0">
      <w:pPr>
        <w:spacing w:after="0" w:line="240" w:lineRule="auto"/>
        <w:rPr>
          <w:rFonts w:ascii="Times New Roman" w:hAnsi="Times New Roman"/>
        </w:rPr>
      </w:pPr>
    </w:p>
    <w:sectPr w:rsidR="003723C6" w:rsidRPr="00B524D0" w:rsidSect="00B524D0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ian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C5F"/>
    <w:multiLevelType w:val="hybridMultilevel"/>
    <w:tmpl w:val="562C4A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C3AD1"/>
    <w:multiLevelType w:val="hybridMultilevel"/>
    <w:tmpl w:val="689EEBEC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261002"/>
    <w:multiLevelType w:val="hybridMultilevel"/>
    <w:tmpl w:val="BEDEBFC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7CDB"/>
    <w:multiLevelType w:val="hybridMultilevel"/>
    <w:tmpl w:val="2620FEB8"/>
    <w:lvl w:ilvl="0" w:tplc="3A7C0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4531"/>
    <w:multiLevelType w:val="hybridMultilevel"/>
    <w:tmpl w:val="616AA3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407637"/>
    <w:multiLevelType w:val="hybridMultilevel"/>
    <w:tmpl w:val="C4964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FB32BC"/>
    <w:multiLevelType w:val="hybridMultilevel"/>
    <w:tmpl w:val="44643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80257"/>
    <w:multiLevelType w:val="hybridMultilevel"/>
    <w:tmpl w:val="E5B03F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A480E"/>
    <w:multiLevelType w:val="hybridMultilevel"/>
    <w:tmpl w:val="1D2225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D9029F"/>
    <w:multiLevelType w:val="hybridMultilevel"/>
    <w:tmpl w:val="8BBC1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E5413"/>
    <w:multiLevelType w:val="hybridMultilevel"/>
    <w:tmpl w:val="5A642E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56A7C"/>
    <w:multiLevelType w:val="hybridMultilevel"/>
    <w:tmpl w:val="0CF8D1CA"/>
    <w:lvl w:ilvl="0" w:tplc="150823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ACA48CE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F7C14"/>
    <w:multiLevelType w:val="hybridMultilevel"/>
    <w:tmpl w:val="7EC0F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951EF"/>
    <w:multiLevelType w:val="hybridMultilevel"/>
    <w:tmpl w:val="C33EC338"/>
    <w:lvl w:ilvl="0" w:tplc="B50C1E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F47853"/>
    <w:multiLevelType w:val="hybridMultilevel"/>
    <w:tmpl w:val="AB00BC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2D3305"/>
    <w:multiLevelType w:val="hybridMultilevel"/>
    <w:tmpl w:val="E3C21E3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2C34CD"/>
    <w:multiLevelType w:val="hybridMultilevel"/>
    <w:tmpl w:val="C7964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EF35B7"/>
    <w:multiLevelType w:val="hybridMultilevel"/>
    <w:tmpl w:val="F7122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97D48"/>
    <w:multiLevelType w:val="hybridMultilevel"/>
    <w:tmpl w:val="27D0AC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C6489"/>
    <w:multiLevelType w:val="hybridMultilevel"/>
    <w:tmpl w:val="842CFB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55003"/>
    <w:multiLevelType w:val="hybridMultilevel"/>
    <w:tmpl w:val="9A38D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111F9E"/>
    <w:multiLevelType w:val="hybridMultilevel"/>
    <w:tmpl w:val="5A12CF3E"/>
    <w:lvl w:ilvl="0" w:tplc="C310ED82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18"/>
  </w:num>
  <w:num w:numId="5">
    <w:abstractNumId w:val="12"/>
  </w:num>
  <w:num w:numId="6">
    <w:abstractNumId w:val="7"/>
  </w:num>
  <w:num w:numId="7">
    <w:abstractNumId w:val="14"/>
  </w:num>
  <w:num w:numId="8">
    <w:abstractNumId w:val="4"/>
  </w:num>
  <w:num w:numId="9">
    <w:abstractNumId w:val="21"/>
  </w:num>
  <w:num w:numId="10">
    <w:abstractNumId w:val="1"/>
  </w:num>
  <w:num w:numId="11">
    <w:abstractNumId w:val="1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6"/>
  </w:num>
  <w:num w:numId="16">
    <w:abstractNumId w:val="8"/>
  </w:num>
  <w:num w:numId="17">
    <w:abstractNumId w:val="10"/>
  </w:num>
  <w:num w:numId="18">
    <w:abstractNumId w:val="20"/>
  </w:num>
  <w:num w:numId="19">
    <w:abstractNumId w:val="16"/>
  </w:num>
  <w:num w:numId="20">
    <w:abstractNumId w:val="5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55E01"/>
    <w:rsid w:val="00024E76"/>
    <w:rsid w:val="000621F2"/>
    <w:rsid w:val="00084C4D"/>
    <w:rsid w:val="000E561E"/>
    <w:rsid w:val="000E6E68"/>
    <w:rsid w:val="000F6657"/>
    <w:rsid w:val="001339EA"/>
    <w:rsid w:val="0019591E"/>
    <w:rsid w:val="001B1EF9"/>
    <w:rsid w:val="00210417"/>
    <w:rsid w:val="00225F11"/>
    <w:rsid w:val="002C4535"/>
    <w:rsid w:val="002C744E"/>
    <w:rsid w:val="002E36DB"/>
    <w:rsid w:val="002F6BBE"/>
    <w:rsid w:val="00363B7C"/>
    <w:rsid w:val="004564CD"/>
    <w:rsid w:val="004A6B1F"/>
    <w:rsid w:val="004D4AB3"/>
    <w:rsid w:val="004E159A"/>
    <w:rsid w:val="004F183B"/>
    <w:rsid w:val="00583556"/>
    <w:rsid w:val="005F2ECC"/>
    <w:rsid w:val="00634B67"/>
    <w:rsid w:val="00685629"/>
    <w:rsid w:val="007A3942"/>
    <w:rsid w:val="007A74D0"/>
    <w:rsid w:val="007F1EAD"/>
    <w:rsid w:val="00802D9C"/>
    <w:rsid w:val="00811A0D"/>
    <w:rsid w:val="00814E59"/>
    <w:rsid w:val="00817B4F"/>
    <w:rsid w:val="00853A36"/>
    <w:rsid w:val="00855FC7"/>
    <w:rsid w:val="0087015C"/>
    <w:rsid w:val="0089055C"/>
    <w:rsid w:val="008B2972"/>
    <w:rsid w:val="008E18D8"/>
    <w:rsid w:val="008F1F6C"/>
    <w:rsid w:val="009511E5"/>
    <w:rsid w:val="0095384A"/>
    <w:rsid w:val="00973E22"/>
    <w:rsid w:val="00A55E01"/>
    <w:rsid w:val="00A61198"/>
    <w:rsid w:val="00B524D0"/>
    <w:rsid w:val="00B577C8"/>
    <w:rsid w:val="00B766CD"/>
    <w:rsid w:val="00BB2613"/>
    <w:rsid w:val="00C10494"/>
    <w:rsid w:val="00C6200F"/>
    <w:rsid w:val="00C727BC"/>
    <w:rsid w:val="00C75699"/>
    <w:rsid w:val="00D15E26"/>
    <w:rsid w:val="00D621DE"/>
    <w:rsid w:val="00DA7E34"/>
    <w:rsid w:val="00DF72FB"/>
    <w:rsid w:val="00E206B2"/>
    <w:rsid w:val="00EA4B37"/>
    <w:rsid w:val="00EE1A00"/>
    <w:rsid w:val="00F070A5"/>
    <w:rsid w:val="00F56013"/>
    <w:rsid w:val="00F87617"/>
    <w:rsid w:val="00FC2531"/>
    <w:rsid w:val="00FC28C3"/>
    <w:rsid w:val="00F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8B97"/>
  <w15:docId w15:val="{6578CA2F-12C4-4DB2-BB11-6544B52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E0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55E01"/>
    <w:rPr>
      <w:rFonts w:ascii="Calibri" w:eastAsia="Calibri" w:hAnsi="Calibri" w:cs="Times New Roman"/>
      <w:sz w:val="22"/>
      <w:szCs w:val="22"/>
      <w:lang w:val="ro-RO"/>
    </w:rPr>
  </w:style>
  <w:style w:type="paragraph" w:styleId="Antet">
    <w:name w:val="header"/>
    <w:basedOn w:val="Normal"/>
    <w:link w:val="AntetCaracter"/>
    <w:uiPriority w:val="99"/>
    <w:rsid w:val="008905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89055C"/>
    <w:rPr>
      <w:rFonts w:ascii="Times New Roman" w:eastAsia="Times New Roman" w:hAnsi="Times New Roman" w:cs="Times New Roman"/>
    </w:rPr>
  </w:style>
  <w:style w:type="paragraph" w:styleId="Listparagraf">
    <w:name w:val="List Paragraph"/>
    <w:basedOn w:val="Normal"/>
    <w:uiPriority w:val="34"/>
    <w:qFormat/>
    <w:rsid w:val="0089055C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rsid w:val="0089055C"/>
  </w:style>
  <w:style w:type="character" w:customStyle="1" w:styleId="text-italic">
    <w:name w:val="text-italic"/>
    <w:basedOn w:val="Fontdeparagrafimplicit"/>
    <w:rsid w:val="0089055C"/>
  </w:style>
  <w:style w:type="character" w:customStyle="1" w:styleId="imp">
    <w:name w:val="imp"/>
    <w:basedOn w:val="Fontdeparagrafimplicit"/>
    <w:rsid w:val="0089055C"/>
  </w:style>
  <w:style w:type="character" w:customStyle="1" w:styleId="Footnote">
    <w:name w:val="Footnote_"/>
    <w:link w:val="Footnote0"/>
    <w:rsid w:val="00C75699"/>
    <w:rPr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C75699"/>
    <w:pPr>
      <w:widowControl w:val="0"/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FontStyle80">
    <w:name w:val="Font Style80"/>
    <w:uiPriority w:val="99"/>
    <w:rsid w:val="00C75699"/>
    <w:rPr>
      <w:rFonts w:ascii="Times New Roman" w:hAnsi="Times New Roman" w:cs="Times New Roman"/>
      <w:i/>
      <w:iCs/>
      <w:sz w:val="20"/>
      <w:szCs w:val="20"/>
    </w:rPr>
  </w:style>
  <w:style w:type="paragraph" w:styleId="Corptext">
    <w:name w:val="Body Text"/>
    <w:basedOn w:val="Normal"/>
    <w:link w:val="CorptextCaracter"/>
    <w:semiHidden/>
    <w:rsid w:val="00DF72FB"/>
    <w:pPr>
      <w:spacing w:after="0" w:line="240" w:lineRule="auto"/>
      <w:jc w:val="center"/>
    </w:pPr>
    <w:rPr>
      <w:rFonts w:ascii="Times Romanian" w:eastAsia="Times New Roman" w:hAnsi="Times Romanian"/>
      <w:b/>
      <w:sz w:val="26"/>
      <w:szCs w:val="20"/>
      <w:lang w:val="en-GB"/>
    </w:rPr>
  </w:style>
  <w:style w:type="character" w:customStyle="1" w:styleId="CorptextCaracter">
    <w:name w:val="Corp text Caracter"/>
    <w:basedOn w:val="Fontdeparagrafimplicit"/>
    <w:link w:val="Corptext"/>
    <w:semiHidden/>
    <w:rsid w:val="00DF72FB"/>
    <w:rPr>
      <w:rFonts w:ascii="Times Romanian" w:eastAsia="Times New Roman" w:hAnsi="Times Romanian" w:cs="Times New Roman"/>
      <w:b/>
      <w:sz w:val="26"/>
      <w:szCs w:val="20"/>
      <w:lang w:val="en-GB"/>
    </w:rPr>
  </w:style>
  <w:style w:type="character" w:customStyle="1" w:styleId="FontStyle22">
    <w:name w:val="Font Style22"/>
    <w:basedOn w:val="Fontdeparagrafimplicit"/>
    <w:uiPriority w:val="99"/>
    <w:rsid w:val="00B577C8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0E561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Accentuat">
    <w:name w:val="Emphasis"/>
    <w:basedOn w:val="Fontdeparagrafimplicit"/>
    <w:uiPriority w:val="20"/>
    <w:qFormat/>
    <w:rsid w:val="000E56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8D87D-236E-41C4-A189-E1BBA4D1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25</cp:revision>
  <cp:lastPrinted>2020-05-06T08:43:00Z</cp:lastPrinted>
  <dcterms:created xsi:type="dcterms:W3CDTF">2018-05-04T08:01:00Z</dcterms:created>
  <dcterms:modified xsi:type="dcterms:W3CDTF">2021-12-16T11:25:00Z</dcterms:modified>
</cp:coreProperties>
</file>