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3C4D4" w14:textId="09CBDF2A" w:rsidR="00B617C7" w:rsidRDefault="00B11A3A" w:rsidP="00B11A3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fr-FR"/>
        </w:rPr>
        <w:t xml:space="preserve">Iasi, </w:t>
      </w:r>
      <w:r w:rsidR="00CB56FF" w:rsidRPr="00464FB9">
        <w:rPr>
          <w:rFonts w:ascii="Times New Roman" w:hAnsi="Times New Roman" w:cs="Times New Roman"/>
          <w:b/>
          <w:lang w:val="fr-FR"/>
        </w:rPr>
        <w:t>UNIVERSITY</w:t>
      </w:r>
      <w:r w:rsidR="00464FB9">
        <w:rPr>
          <w:rFonts w:ascii="Times New Roman" w:hAnsi="Times New Roman" w:cs="Times New Roman"/>
          <w:b/>
          <w:lang w:val="fr-FR"/>
        </w:rPr>
        <w:t xml:space="preserve"> </w:t>
      </w:r>
      <w:r w:rsidR="00464FB9">
        <w:rPr>
          <w:rFonts w:ascii="Times New Roman" w:hAnsi="Times New Roman" w:cs="Times New Roman"/>
          <w:b/>
        </w:rPr>
        <w:t>OF</w:t>
      </w:r>
      <w:r w:rsidR="00B617C7" w:rsidRPr="00F26EEF">
        <w:rPr>
          <w:rFonts w:ascii="Times New Roman" w:hAnsi="Times New Roman" w:cs="Times New Roman"/>
          <w:b/>
        </w:rPr>
        <w:t xml:space="preserve"> </w:t>
      </w:r>
      <w:r w:rsidRPr="00464FB9">
        <w:rPr>
          <w:rFonts w:ascii="Times New Roman" w:hAnsi="Times New Roman" w:cs="Times New Roman"/>
          <w:b/>
          <w:lang w:val="fr-FR"/>
        </w:rPr>
        <w:t>LIFE SCIENCES</w:t>
      </w:r>
    </w:p>
    <w:p w14:paraId="4E20C325" w14:textId="77777777" w:rsidR="00B11A3A" w:rsidRDefault="00B11A3A" w:rsidP="00B11A3A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464FB9">
        <w:rPr>
          <w:rFonts w:ascii="Times New Roman" w:hAnsi="Times New Roman" w:cs="Times New Roman"/>
          <w:b/>
          <w:lang w:val="fr-FR"/>
        </w:rPr>
        <w:t>„ION IONESCU DE LA BRAD”</w:t>
      </w:r>
    </w:p>
    <w:p w14:paraId="11D2DBD9" w14:textId="77777777" w:rsidR="00B617C7" w:rsidRPr="00B617C7" w:rsidRDefault="00B617C7" w:rsidP="00B617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CONTEST – II SEM.</w:t>
      </w:r>
    </w:p>
    <w:p w14:paraId="6148DDB6" w14:textId="77777777" w:rsidR="00353C45" w:rsidRDefault="00B617C7" w:rsidP="00B617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UNIV.</w:t>
      </w:r>
      <w:r w:rsidRPr="00B617C7">
        <w:rPr>
          <w:rFonts w:ascii="Times New Roman" w:hAnsi="Times New Roman" w:cs="Times New Roman"/>
        </w:rPr>
        <w:t xml:space="preserve"> YEAR 2020/2021</w:t>
      </w:r>
    </w:p>
    <w:p w14:paraId="436E6CB4" w14:textId="43CAC28B" w:rsidR="00E40EB6" w:rsidRDefault="00E40EB6" w:rsidP="00B617C7">
      <w:pPr>
        <w:spacing w:after="0" w:line="240" w:lineRule="auto"/>
        <w:rPr>
          <w:rFonts w:ascii="Times New Roman" w:hAnsi="Times New Roman" w:cs="Times New Roman"/>
        </w:rPr>
      </w:pPr>
    </w:p>
    <w:p w14:paraId="5496354C" w14:textId="77777777" w:rsidR="00B11A3A" w:rsidRDefault="00B11A3A" w:rsidP="00B617C7">
      <w:pPr>
        <w:spacing w:after="0" w:line="240" w:lineRule="auto"/>
        <w:rPr>
          <w:rFonts w:ascii="Times New Roman" w:hAnsi="Times New Roman" w:cs="Times New Roman"/>
        </w:rPr>
      </w:pPr>
    </w:p>
    <w:p w14:paraId="7E4D0A35" w14:textId="77777777" w:rsidR="00E40EB6" w:rsidRDefault="00E40EB6" w:rsidP="00B617C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11"/>
        <w:gridCol w:w="6839"/>
      </w:tblGrid>
      <w:tr w:rsidR="00E40EB6" w:rsidRPr="00B070EC" w14:paraId="0C2B5A9A" w14:textId="77777777" w:rsidTr="00E40EB6">
        <w:tc>
          <w:tcPr>
            <w:tcW w:w="9350" w:type="dxa"/>
            <w:gridSpan w:val="2"/>
          </w:tcPr>
          <w:p w14:paraId="6C8D84C5" w14:textId="77777777" w:rsidR="00E40EB6" w:rsidRPr="00B070EC" w:rsidRDefault="00E40EB6" w:rsidP="00B11A3A">
            <w:pPr>
              <w:pStyle w:val="MediumGrid21"/>
              <w:jc w:val="center"/>
              <w:rPr>
                <w:rFonts w:ascii="Times New Roman" w:hAnsi="Times New Roman"/>
                <w:b/>
              </w:rPr>
            </w:pPr>
            <w:r w:rsidRPr="00E40EB6">
              <w:rPr>
                <w:rFonts w:ascii="Times New Roman" w:hAnsi="Times New Roman"/>
                <w:b/>
              </w:rPr>
              <w:t>DESCRIPTION OF THE COMPETITION POSITION:</w:t>
            </w:r>
          </w:p>
        </w:tc>
      </w:tr>
      <w:tr w:rsidR="00E40EB6" w:rsidRPr="00B070EC" w14:paraId="35CB9A23" w14:textId="77777777" w:rsidTr="00E40EB6">
        <w:tc>
          <w:tcPr>
            <w:tcW w:w="2511" w:type="dxa"/>
          </w:tcPr>
          <w:p w14:paraId="763F821C" w14:textId="77777777" w:rsidR="00E40EB6" w:rsidRPr="00D96103" w:rsidRDefault="00E40EB6" w:rsidP="00B11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96103">
              <w:rPr>
                <w:rFonts w:ascii="Times New Roman" w:hAnsi="Times New Roman" w:cs="Times New Roman"/>
                <w:b/>
              </w:rPr>
              <w:t>The post</w:t>
            </w:r>
          </w:p>
        </w:tc>
        <w:tc>
          <w:tcPr>
            <w:tcW w:w="6839" w:type="dxa"/>
          </w:tcPr>
          <w:p w14:paraId="7D6F66E7" w14:textId="77777777" w:rsidR="00E40EB6" w:rsidRPr="00D96103" w:rsidRDefault="00E40EB6" w:rsidP="00B11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96103">
              <w:rPr>
                <w:rFonts w:ascii="Times New Roman" w:hAnsi="Times New Roman" w:cs="Times New Roman"/>
                <w:b/>
              </w:rPr>
              <w:t>Associate professor</w:t>
            </w:r>
          </w:p>
        </w:tc>
      </w:tr>
      <w:tr w:rsidR="00E40EB6" w:rsidRPr="00B070EC" w14:paraId="29E8096F" w14:textId="77777777" w:rsidTr="00E40EB6">
        <w:tc>
          <w:tcPr>
            <w:tcW w:w="2511" w:type="dxa"/>
          </w:tcPr>
          <w:p w14:paraId="5EE5120C" w14:textId="77777777" w:rsidR="00E40EB6" w:rsidRPr="00D96103" w:rsidRDefault="00E40EB6" w:rsidP="00B11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96103">
              <w:rPr>
                <w:rFonts w:ascii="Times New Roman" w:hAnsi="Times New Roman" w:cs="Times New Roman"/>
                <w:b/>
              </w:rPr>
              <w:t>Position in the state of office</w:t>
            </w:r>
          </w:p>
        </w:tc>
        <w:tc>
          <w:tcPr>
            <w:tcW w:w="6839" w:type="dxa"/>
          </w:tcPr>
          <w:p w14:paraId="14F22E54" w14:textId="77777777" w:rsidR="00E40EB6" w:rsidRPr="00D96103" w:rsidRDefault="00E40EB6" w:rsidP="00B11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96103">
              <w:rPr>
                <w:rFonts w:ascii="Times New Roman" w:hAnsi="Times New Roman" w:cs="Times New Roman"/>
                <w:b/>
              </w:rPr>
              <w:t>IX / 10</w:t>
            </w:r>
          </w:p>
        </w:tc>
      </w:tr>
      <w:tr w:rsidR="00E40EB6" w:rsidRPr="00B070EC" w14:paraId="6D9D251B" w14:textId="77777777" w:rsidTr="00E40EB6">
        <w:tc>
          <w:tcPr>
            <w:tcW w:w="2511" w:type="dxa"/>
          </w:tcPr>
          <w:p w14:paraId="45BEB4A6" w14:textId="77777777" w:rsidR="00E40EB6" w:rsidRPr="00D96103" w:rsidRDefault="00E40EB6" w:rsidP="00B11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96103">
              <w:rPr>
                <w:rFonts w:ascii="Times New Roman" w:hAnsi="Times New Roman" w:cs="Times New Roman"/>
                <w:b/>
              </w:rPr>
              <w:t>Faculty</w:t>
            </w:r>
          </w:p>
        </w:tc>
        <w:tc>
          <w:tcPr>
            <w:tcW w:w="6839" w:type="dxa"/>
          </w:tcPr>
          <w:p w14:paraId="40252F87" w14:textId="77777777" w:rsidR="00E40EB6" w:rsidRPr="00D96103" w:rsidRDefault="00E40EB6" w:rsidP="00B11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96103">
              <w:rPr>
                <w:rFonts w:ascii="Times New Roman" w:hAnsi="Times New Roman" w:cs="Times New Roman"/>
                <w:b/>
              </w:rPr>
              <w:t>Veterinary Medicine</w:t>
            </w:r>
          </w:p>
        </w:tc>
      </w:tr>
      <w:tr w:rsidR="00E40EB6" w:rsidRPr="00B070EC" w14:paraId="3EA8DB62" w14:textId="77777777" w:rsidTr="00E40EB6">
        <w:tc>
          <w:tcPr>
            <w:tcW w:w="2511" w:type="dxa"/>
          </w:tcPr>
          <w:p w14:paraId="40A57F8F" w14:textId="77777777" w:rsidR="00E40EB6" w:rsidRPr="00D96103" w:rsidRDefault="00E40EB6" w:rsidP="00B11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96103">
              <w:rPr>
                <w:rFonts w:ascii="Times New Roman" w:hAnsi="Times New Roman" w:cs="Times New Roman"/>
                <w:b/>
              </w:rPr>
              <w:t>Department</w:t>
            </w:r>
          </w:p>
        </w:tc>
        <w:tc>
          <w:tcPr>
            <w:tcW w:w="6839" w:type="dxa"/>
          </w:tcPr>
          <w:p w14:paraId="281B6971" w14:textId="77777777" w:rsidR="00E40EB6" w:rsidRPr="00D96103" w:rsidRDefault="00E40EB6" w:rsidP="00B11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96103">
              <w:rPr>
                <w:rFonts w:ascii="Times New Roman" w:hAnsi="Times New Roman" w:cs="Times New Roman"/>
                <w:b/>
              </w:rPr>
              <w:t>Clinics IX</w:t>
            </w:r>
          </w:p>
        </w:tc>
      </w:tr>
      <w:tr w:rsidR="00E40EB6" w:rsidRPr="00B070EC" w14:paraId="18A2BDC5" w14:textId="77777777" w:rsidTr="00E40EB6">
        <w:tc>
          <w:tcPr>
            <w:tcW w:w="2511" w:type="dxa"/>
          </w:tcPr>
          <w:p w14:paraId="6EF51571" w14:textId="77777777" w:rsidR="00E40EB6" w:rsidRPr="00B070EC" w:rsidRDefault="00E40EB6" w:rsidP="00B11A3A">
            <w:pPr>
              <w:pStyle w:val="MediumGrid21"/>
              <w:rPr>
                <w:rFonts w:ascii="Times New Roman" w:hAnsi="Times New Roman"/>
                <w:b/>
              </w:rPr>
            </w:pPr>
            <w:r w:rsidRPr="00E40EB6">
              <w:rPr>
                <w:rFonts w:ascii="Times New Roman" w:hAnsi="Times New Roman"/>
                <w:b/>
              </w:rPr>
              <w:t>Curriculum disciplines</w:t>
            </w:r>
          </w:p>
        </w:tc>
        <w:tc>
          <w:tcPr>
            <w:tcW w:w="6839" w:type="dxa"/>
          </w:tcPr>
          <w:p w14:paraId="4B447DE5" w14:textId="0F7F3FEA" w:rsidR="00E40EB6" w:rsidRPr="001757F1" w:rsidRDefault="00E40EB6" w:rsidP="00B11A3A">
            <w:pPr>
              <w:spacing w:after="0" w:line="240" w:lineRule="auto"/>
              <w:ind w:left="2690" w:hanging="2690"/>
              <w:rPr>
                <w:rFonts w:ascii="Times New Roman" w:hAnsi="Times New Roman"/>
                <w:b/>
                <w:sz w:val="24"/>
                <w:szCs w:val="24"/>
              </w:rPr>
            </w:pPr>
            <w:r w:rsidRPr="0021552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757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F5ABA">
              <w:rPr>
                <w:rFonts w:ascii="Times New Roman" w:hAnsi="Times New Roman"/>
                <w:b/>
                <w:sz w:val="24"/>
                <w:szCs w:val="24"/>
              </w:rPr>
              <w:t>Prop</w:t>
            </w:r>
            <w:r w:rsidR="00EF5ABA" w:rsidRPr="001757F1">
              <w:rPr>
                <w:rFonts w:ascii="Times New Roman" w:hAnsi="Times New Roman"/>
                <w:b/>
                <w:sz w:val="24"/>
                <w:szCs w:val="24"/>
              </w:rPr>
              <w:t>edeutic</w:t>
            </w:r>
            <w:proofErr w:type="spellEnd"/>
          </w:p>
          <w:p w14:paraId="1D9E9F1F" w14:textId="77777777" w:rsidR="00E40EB6" w:rsidRPr="001757F1" w:rsidRDefault="00E40EB6" w:rsidP="00B11A3A">
            <w:pPr>
              <w:spacing w:after="0" w:line="240" w:lineRule="auto"/>
              <w:ind w:left="2690" w:hanging="269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-Small animal surgery</w:t>
            </w:r>
          </w:p>
          <w:p w14:paraId="694B3570" w14:textId="06672183" w:rsidR="00E40EB6" w:rsidRPr="001757F1" w:rsidRDefault="00E40EB6" w:rsidP="00B11A3A">
            <w:pPr>
              <w:spacing w:after="0" w:line="240" w:lineRule="auto"/>
              <w:ind w:left="2690" w:hanging="2690"/>
              <w:rPr>
                <w:rFonts w:ascii="Times New Roman" w:hAnsi="Times New Roman"/>
                <w:b/>
                <w:sz w:val="24"/>
                <w:szCs w:val="24"/>
              </w:rPr>
            </w:pPr>
            <w:r w:rsidRPr="001757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EF5ABA" w:rsidRPr="001757F1">
              <w:rPr>
                <w:rFonts w:ascii="Times New Roman" w:hAnsi="Times New Roman"/>
                <w:b/>
                <w:sz w:val="24"/>
                <w:szCs w:val="24"/>
              </w:rPr>
              <w:t>Anesthesiology</w:t>
            </w:r>
          </w:p>
          <w:p w14:paraId="054DE6FA" w14:textId="009F9D6D" w:rsidR="00E40EB6" w:rsidRPr="00215521" w:rsidRDefault="00E40EB6" w:rsidP="00B11A3A">
            <w:pPr>
              <w:spacing w:after="0" w:line="240" w:lineRule="auto"/>
              <w:ind w:left="2690" w:hanging="2690"/>
              <w:rPr>
                <w:rFonts w:ascii="Times New Roman" w:hAnsi="Times New Roman"/>
                <w:b/>
                <w:sz w:val="24"/>
                <w:szCs w:val="24"/>
              </w:rPr>
            </w:pPr>
            <w:r w:rsidRPr="001757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EF5ABA" w:rsidRPr="001757F1">
              <w:rPr>
                <w:rFonts w:ascii="Times New Roman" w:hAnsi="Times New Roman"/>
                <w:b/>
                <w:sz w:val="24"/>
                <w:szCs w:val="24"/>
              </w:rPr>
              <w:t>An</w:t>
            </w:r>
            <w:r w:rsidR="00EF5ABA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EF5ABA" w:rsidRPr="001757F1">
              <w:rPr>
                <w:rFonts w:ascii="Times New Roman" w:hAnsi="Times New Roman"/>
                <w:b/>
                <w:sz w:val="24"/>
                <w:szCs w:val="24"/>
              </w:rPr>
              <w:t>sthesiology</w:t>
            </w:r>
          </w:p>
        </w:tc>
      </w:tr>
      <w:tr w:rsidR="00E40EB6" w:rsidRPr="00B070EC" w14:paraId="58BD13E3" w14:textId="77777777" w:rsidTr="00E40EB6">
        <w:tc>
          <w:tcPr>
            <w:tcW w:w="2511" w:type="dxa"/>
          </w:tcPr>
          <w:p w14:paraId="3656E3D7" w14:textId="77777777" w:rsidR="00E40EB6" w:rsidRPr="00B070EC" w:rsidRDefault="00E40EB6" w:rsidP="00B11A3A">
            <w:pPr>
              <w:pStyle w:val="MediumGrid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Scientific domain</w:t>
            </w:r>
          </w:p>
        </w:tc>
        <w:tc>
          <w:tcPr>
            <w:tcW w:w="6839" w:type="dxa"/>
          </w:tcPr>
          <w:p w14:paraId="3E6F8E91" w14:textId="77777777" w:rsidR="00E40EB6" w:rsidRPr="00B070EC" w:rsidRDefault="00E40EB6" w:rsidP="00B11A3A">
            <w:pPr>
              <w:pStyle w:val="MediumGrid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Veterinary Medicine</w:t>
            </w:r>
          </w:p>
        </w:tc>
      </w:tr>
      <w:tr w:rsidR="00E40EB6" w:rsidRPr="00B070EC" w14:paraId="70CA5376" w14:textId="77777777" w:rsidTr="00E40EB6">
        <w:tc>
          <w:tcPr>
            <w:tcW w:w="2511" w:type="dxa"/>
          </w:tcPr>
          <w:p w14:paraId="68B0C2AE" w14:textId="77777777" w:rsidR="00E40EB6" w:rsidRPr="00B070EC" w:rsidRDefault="0074208A" w:rsidP="00B11A3A">
            <w:pPr>
              <w:pStyle w:val="MediumGrid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Post description</w:t>
            </w:r>
          </w:p>
        </w:tc>
        <w:tc>
          <w:tcPr>
            <w:tcW w:w="6839" w:type="dxa"/>
          </w:tcPr>
          <w:p w14:paraId="60297788" w14:textId="77777777" w:rsidR="0074208A" w:rsidRPr="00EF5ABA" w:rsidRDefault="0074208A" w:rsidP="00B11A3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5ABA">
              <w:rPr>
                <w:rFonts w:ascii="Times New Roman" w:hAnsi="Times New Roman"/>
              </w:rPr>
              <w:t>The position of Associate Professor, for an indefinite period, vacant, no. IX / 10, provided in the State of functions and teaching staff approved in the academic year 2020–2021, contains a norm of 12 conventional hours, provided with hours of course and practical works, with the following semester distribution by disciplines:</w:t>
            </w:r>
          </w:p>
          <w:p w14:paraId="31DB92F2" w14:textId="3E6E0189" w:rsidR="0074208A" w:rsidRPr="00EF5ABA" w:rsidRDefault="0074208A" w:rsidP="00B11A3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5ABA">
              <w:rPr>
                <w:rFonts w:ascii="Times New Roman" w:hAnsi="Times New Roman"/>
              </w:rPr>
              <w:t xml:space="preserve">Semester I, </w:t>
            </w:r>
            <w:r w:rsidR="00EF5ABA" w:rsidRPr="00EF5ABA">
              <w:rPr>
                <w:rFonts w:ascii="Times New Roman" w:hAnsi="Times New Roman"/>
              </w:rPr>
              <w:t>Propaedeutic</w:t>
            </w:r>
            <w:r w:rsidRPr="00EF5ABA">
              <w:rPr>
                <w:rFonts w:ascii="Times New Roman" w:hAnsi="Times New Roman"/>
              </w:rPr>
              <w:t xml:space="preserve"> with </w:t>
            </w:r>
            <w:r w:rsidR="00B11A3A">
              <w:rPr>
                <w:rFonts w:ascii="Times New Roman" w:hAnsi="Times New Roman"/>
              </w:rPr>
              <w:t>1</w:t>
            </w:r>
            <w:r w:rsidRPr="00EF5ABA">
              <w:rPr>
                <w:rFonts w:ascii="Times New Roman" w:hAnsi="Times New Roman"/>
              </w:rPr>
              <w:t>.0 hours course (</w:t>
            </w:r>
            <w:r w:rsidR="00B11A3A">
              <w:rPr>
                <w:rFonts w:ascii="Times New Roman" w:hAnsi="Times New Roman"/>
              </w:rPr>
              <w:t>2</w:t>
            </w:r>
            <w:r w:rsidRPr="00EF5ABA">
              <w:rPr>
                <w:rFonts w:ascii="Times New Roman" w:hAnsi="Times New Roman"/>
              </w:rPr>
              <w:t xml:space="preserve"> conventional hours)</w:t>
            </w:r>
          </w:p>
          <w:p w14:paraId="4FA10F07" w14:textId="5C2A6C98" w:rsidR="00E40EB6" w:rsidRPr="00EF5ABA" w:rsidRDefault="0074208A" w:rsidP="00B11A3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EF5ABA">
              <w:rPr>
                <w:rFonts w:ascii="Times New Roman" w:hAnsi="Times New Roman"/>
              </w:rPr>
              <w:t xml:space="preserve">Semester II, </w:t>
            </w:r>
            <w:r w:rsidR="00EF5ABA" w:rsidRPr="00EF5ABA">
              <w:rPr>
                <w:rFonts w:ascii="Times New Roman" w:hAnsi="Times New Roman"/>
              </w:rPr>
              <w:t>Anesthesiology</w:t>
            </w:r>
            <w:r w:rsidRPr="00EF5ABA">
              <w:rPr>
                <w:rFonts w:ascii="Times New Roman" w:hAnsi="Times New Roman"/>
              </w:rPr>
              <w:t xml:space="preserve"> with </w:t>
            </w:r>
            <w:r w:rsidR="00B11A3A">
              <w:rPr>
                <w:rFonts w:ascii="Times New Roman" w:hAnsi="Times New Roman"/>
              </w:rPr>
              <w:t>1</w:t>
            </w:r>
            <w:r w:rsidRPr="00EF5ABA">
              <w:rPr>
                <w:rFonts w:ascii="Times New Roman" w:hAnsi="Times New Roman"/>
              </w:rPr>
              <w:t>.</w:t>
            </w:r>
            <w:r w:rsidR="00B11A3A">
              <w:rPr>
                <w:rFonts w:ascii="Times New Roman" w:hAnsi="Times New Roman"/>
              </w:rPr>
              <w:t>2</w:t>
            </w:r>
            <w:r w:rsidRPr="00EF5ABA">
              <w:rPr>
                <w:rFonts w:ascii="Times New Roman" w:hAnsi="Times New Roman"/>
              </w:rPr>
              <w:t>5 hours course (</w:t>
            </w:r>
            <w:r w:rsidR="00B11A3A">
              <w:rPr>
                <w:rFonts w:ascii="Times New Roman" w:hAnsi="Times New Roman"/>
              </w:rPr>
              <w:t>2,</w:t>
            </w:r>
            <w:r w:rsidRPr="00EF5ABA">
              <w:rPr>
                <w:rFonts w:ascii="Times New Roman" w:hAnsi="Times New Roman"/>
              </w:rPr>
              <w:t xml:space="preserve">5 conventional hours) and 2.5 hours practical work; Anesthesiology with </w:t>
            </w:r>
            <w:r w:rsidR="00B11A3A">
              <w:rPr>
                <w:rFonts w:ascii="Times New Roman" w:hAnsi="Times New Roman"/>
              </w:rPr>
              <w:t>1</w:t>
            </w:r>
            <w:r w:rsidRPr="00EF5ABA">
              <w:rPr>
                <w:rFonts w:ascii="Times New Roman" w:hAnsi="Times New Roman"/>
              </w:rPr>
              <w:t xml:space="preserve"> hours course (</w:t>
            </w:r>
            <w:r w:rsidR="00B11A3A">
              <w:rPr>
                <w:rFonts w:ascii="Times New Roman" w:hAnsi="Times New Roman"/>
              </w:rPr>
              <w:t>2</w:t>
            </w:r>
            <w:r w:rsidRPr="00EF5ABA">
              <w:rPr>
                <w:rFonts w:ascii="Times New Roman" w:hAnsi="Times New Roman"/>
              </w:rPr>
              <w:t xml:space="preserve"> conventional hours); Small animal surgery with </w:t>
            </w:r>
            <w:r w:rsidR="00B11A3A">
              <w:rPr>
                <w:rFonts w:ascii="Times New Roman" w:hAnsi="Times New Roman"/>
              </w:rPr>
              <w:t>4,25</w:t>
            </w:r>
            <w:r w:rsidRPr="00EF5ABA">
              <w:rPr>
                <w:rFonts w:ascii="Times New Roman" w:hAnsi="Times New Roman"/>
              </w:rPr>
              <w:t xml:space="preserve"> hours of practical work</w:t>
            </w:r>
          </w:p>
        </w:tc>
      </w:tr>
      <w:tr w:rsidR="00E40EB6" w:rsidRPr="00B070EC" w14:paraId="3567BEC1" w14:textId="77777777" w:rsidTr="00E40EB6">
        <w:tc>
          <w:tcPr>
            <w:tcW w:w="2511" w:type="dxa"/>
          </w:tcPr>
          <w:p w14:paraId="1CF0C07E" w14:textId="77777777" w:rsidR="00E40EB6" w:rsidRPr="00B070EC" w:rsidRDefault="0074208A" w:rsidP="00B11A3A">
            <w:pPr>
              <w:pStyle w:val="MediumGrid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Position </w:t>
            </w:r>
            <w:r w:rsidRPr="0074208A">
              <w:rPr>
                <w:rFonts w:ascii="Times New Roman" w:hAnsi="Times New Roman"/>
                <w:b/>
              </w:rPr>
              <w:t>specific activities</w:t>
            </w:r>
          </w:p>
        </w:tc>
        <w:tc>
          <w:tcPr>
            <w:tcW w:w="6839" w:type="dxa"/>
          </w:tcPr>
          <w:p w14:paraId="5B156788" w14:textId="77777777" w:rsidR="0074208A" w:rsidRPr="00EF5ABA" w:rsidRDefault="0074208A" w:rsidP="00B11A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5ABA">
              <w:rPr>
                <w:rFonts w:ascii="Times New Roman" w:hAnsi="Times New Roman"/>
              </w:rPr>
              <w:t>- Course teaching activities according to the position;</w:t>
            </w:r>
          </w:p>
          <w:p w14:paraId="5F31AA5D" w14:textId="77777777" w:rsidR="0074208A" w:rsidRPr="00EF5ABA" w:rsidRDefault="0074208A" w:rsidP="00B11A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5ABA">
              <w:rPr>
                <w:rFonts w:ascii="Times New Roman" w:hAnsi="Times New Roman"/>
              </w:rPr>
              <w:t>- Teaching activities practical works according to the job;</w:t>
            </w:r>
          </w:p>
          <w:p w14:paraId="0F61A973" w14:textId="77777777" w:rsidR="0074208A" w:rsidRPr="00EF5ABA" w:rsidRDefault="0074208A" w:rsidP="00B11A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5ABA">
              <w:rPr>
                <w:rFonts w:ascii="Times New Roman" w:hAnsi="Times New Roman"/>
              </w:rPr>
              <w:t>- Checks of control works, student evaluation activities;</w:t>
            </w:r>
          </w:p>
          <w:p w14:paraId="30AE5754" w14:textId="77777777" w:rsidR="0074208A" w:rsidRPr="00EF5ABA" w:rsidRDefault="0074208A" w:rsidP="00B11A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5ABA">
              <w:rPr>
                <w:rFonts w:ascii="Times New Roman" w:hAnsi="Times New Roman"/>
              </w:rPr>
              <w:t>- Consultations for insured students in the regular subjects;</w:t>
            </w:r>
          </w:p>
          <w:p w14:paraId="2B58EDFC" w14:textId="77777777" w:rsidR="0074208A" w:rsidRPr="00EF5ABA" w:rsidRDefault="0074208A" w:rsidP="00B11A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5ABA">
              <w:rPr>
                <w:rFonts w:ascii="Times New Roman" w:hAnsi="Times New Roman"/>
              </w:rPr>
              <w:t>- Participation in scientific events;</w:t>
            </w:r>
          </w:p>
          <w:p w14:paraId="0DAEA66E" w14:textId="77777777" w:rsidR="0074208A" w:rsidRPr="00EF5ABA" w:rsidRDefault="0074208A" w:rsidP="00B11A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5ABA">
              <w:rPr>
                <w:rFonts w:ascii="Times New Roman" w:hAnsi="Times New Roman"/>
              </w:rPr>
              <w:t>- Guiding student scientific circles;</w:t>
            </w:r>
          </w:p>
          <w:p w14:paraId="00338130" w14:textId="77777777" w:rsidR="0074208A" w:rsidRPr="00EF5ABA" w:rsidRDefault="0074208A" w:rsidP="00B11A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5ABA">
              <w:rPr>
                <w:rFonts w:ascii="Times New Roman" w:hAnsi="Times New Roman"/>
              </w:rPr>
              <w:t>- Development of teaching materials;</w:t>
            </w:r>
          </w:p>
          <w:p w14:paraId="52EFBCE4" w14:textId="77777777" w:rsidR="0074208A" w:rsidRPr="00EF5ABA" w:rsidRDefault="0074208A" w:rsidP="00B11A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5ABA">
              <w:rPr>
                <w:rFonts w:ascii="Times New Roman" w:hAnsi="Times New Roman"/>
              </w:rPr>
              <w:t>- Scientific research activity, elaboration and publication of specialized articles and books;</w:t>
            </w:r>
          </w:p>
          <w:p w14:paraId="522E6858" w14:textId="77777777" w:rsidR="0074208A" w:rsidRPr="00EF5ABA" w:rsidRDefault="0074208A" w:rsidP="00B11A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5ABA">
              <w:rPr>
                <w:rFonts w:ascii="Times New Roman" w:hAnsi="Times New Roman"/>
              </w:rPr>
              <w:t>- Documentation and improvement activities within the disciplines;</w:t>
            </w:r>
          </w:p>
          <w:p w14:paraId="5965E750" w14:textId="77777777" w:rsidR="00E40EB6" w:rsidRPr="00EF5ABA" w:rsidRDefault="0074208A" w:rsidP="00B11A3A">
            <w:pPr>
              <w:pStyle w:val="MediumGrid21"/>
              <w:jc w:val="both"/>
              <w:rPr>
                <w:rFonts w:ascii="Times New Roman" w:hAnsi="Times New Roman"/>
                <w:lang w:val="en-US"/>
              </w:rPr>
            </w:pPr>
            <w:r w:rsidRPr="00EF5ABA">
              <w:rPr>
                <w:rFonts w:ascii="Times New Roman" w:hAnsi="Times New Roman"/>
                <w:lang w:val="en-US"/>
              </w:rPr>
              <w:t>- Other activities for the practical and theoretical training of students</w:t>
            </w:r>
          </w:p>
        </w:tc>
      </w:tr>
      <w:tr w:rsidR="00E40EB6" w:rsidRPr="00464FB9" w14:paraId="434E8D26" w14:textId="77777777" w:rsidTr="00E40EB6">
        <w:tc>
          <w:tcPr>
            <w:tcW w:w="2511" w:type="dxa"/>
          </w:tcPr>
          <w:p w14:paraId="680DD205" w14:textId="77777777" w:rsidR="00E40EB6" w:rsidRPr="00B070EC" w:rsidRDefault="0074208A" w:rsidP="00B11A3A">
            <w:pPr>
              <w:pStyle w:val="MediumGrid21"/>
              <w:rPr>
                <w:rFonts w:ascii="Times New Roman" w:hAnsi="Times New Roman"/>
                <w:b/>
              </w:rPr>
            </w:pPr>
            <w:r w:rsidRPr="0074208A">
              <w:rPr>
                <w:rFonts w:ascii="Times New Roman" w:hAnsi="Times New Roman"/>
                <w:b/>
              </w:rPr>
              <w:t>Th</w:t>
            </w:r>
            <w:r>
              <w:rPr>
                <w:rFonts w:ascii="Times New Roman" w:hAnsi="Times New Roman"/>
                <w:b/>
              </w:rPr>
              <w:t>e theme</w:t>
            </w:r>
            <w:r w:rsidR="00D96103">
              <w:rPr>
                <w:rFonts w:ascii="Times New Roman" w:hAnsi="Times New Roman"/>
                <w:b/>
              </w:rPr>
              <w:t>s</w:t>
            </w:r>
            <w:r>
              <w:rPr>
                <w:rFonts w:ascii="Times New Roman" w:hAnsi="Times New Roman"/>
                <w:b/>
              </w:rPr>
              <w:t xml:space="preserve"> of the competition</w:t>
            </w:r>
          </w:p>
        </w:tc>
        <w:tc>
          <w:tcPr>
            <w:tcW w:w="6839" w:type="dxa"/>
          </w:tcPr>
          <w:p w14:paraId="753EF6D6" w14:textId="77777777" w:rsidR="0074208A" w:rsidRPr="00EF5ABA" w:rsidRDefault="0074208A" w:rsidP="00B11A3A">
            <w:pPr>
              <w:pStyle w:val="MediumGrid21"/>
              <w:jc w:val="both"/>
              <w:rPr>
                <w:rFonts w:ascii="Times New Roman" w:hAnsi="Times New Roman"/>
                <w:b/>
                <w:lang w:val="en-US"/>
              </w:rPr>
            </w:pPr>
            <w:r w:rsidRPr="00EF5ABA">
              <w:rPr>
                <w:rFonts w:ascii="Times New Roman" w:hAnsi="Times New Roman"/>
                <w:b/>
                <w:lang w:val="en-US"/>
              </w:rPr>
              <w:t>TOPICS</w:t>
            </w:r>
            <w:r w:rsidR="00D96103" w:rsidRPr="00EF5ABA">
              <w:rPr>
                <w:rFonts w:ascii="Times New Roman" w:hAnsi="Times New Roman"/>
                <w:b/>
                <w:lang w:val="en-US"/>
              </w:rPr>
              <w:t>:</w:t>
            </w:r>
          </w:p>
          <w:p w14:paraId="0B905499" w14:textId="77777777" w:rsidR="0074208A" w:rsidRPr="00EF5ABA" w:rsidRDefault="0074208A" w:rsidP="00B11A3A">
            <w:pPr>
              <w:pStyle w:val="MediumGrid21"/>
              <w:jc w:val="both"/>
              <w:rPr>
                <w:rFonts w:ascii="Times New Roman" w:hAnsi="Times New Roman"/>
                <w:lang w:val="en-US"/>
              </w:rPr>
            </w:pPr>
            <w:r w:rsidRPr="00EF5ABA">
              <w:rPr>
                <w:rFonts w:ascii="Times New Roman" w:hAnsi="Times New Roman"/>
                <w:lang w:val="en-US"/>
              </w:rPr>
              <w:t>- Head region operations</w:t>
            </w:r>
          </w:p>
          <w:p w14:paraId="3B0A37F1" w14:textId="77777777" w:rsidR="0074208A" w:rsidRPr="00EF5ABA" w:rsidRDefault="0074208A" w:rsidP="00B11A3A">
            <w:pPr>
              <w:pStyle w:val="MediumGrid21"/>
              <w:jc w:val="both"/>
              <w:rPr>
                <w:rFonts w:ascii="Times New Roman" w:hAnsi="Times New Roman"/>
                <w:lang w:val="en-US"/>
              </w:rPr>
            </w:pPr>
            <w:r w:rsidRPr="00EF5ABA">
              <w:rPr>
                <w:rFonts w:ascii="Times New Roman" w:hAnsi="Times New Roman"/>
                <w:lang w:val="en-US"/>
              </w:rPr>
              <w:t>- Eyeball operations and eyeball attachments</w:t>
            </w:r>
          </w:p>
          <w:p w14:paraId="1210E189" w14:textId="77777777" w:rsidR="0074208A" w:rsidRPr="00EF5ABA" w:rsidRDefault="0074208A" w:rsidP="00B11A3A">
            <w:pPr>
              <w:pStyle w:val="MediumGrid21"/>
              <w:jc w:val="both"/>
              <w:rPr>
                <w:rFonts w:ascii="Times New Roman" w:hAnsi="Times New Roman"/>
                <w:lang w:val="en-US"/>
              </w:rPr>
            </w:pPr>
            <w:r w:rsidRPr="00EF5ABA">
              <w:rPr>
                <w:rFonts w:ascii="Times New Roman" w:hAnsi="Times New Roman"/>
                <w:lang w:val="en-US"/>
              </w:rPr>
              <w:t>- Operations on the spine and chest</w:t>
            </w:r>
          </w:p>
          <w:p w14:paraId="2CA8F51A" w14:textId="77777777" w:rsidR="0074208A" w:rsidRPr="00EF5ABA" w:rsidRDefault="0074208A" w:rsidP="00B11A3A">
            <w:pPr>
              <w:pStyle w:val="MediumGrid21"/>
              <w:jc w:val="both"/>
              <w:rPr>
                <w:rFonts w:ascii="Times New Roman" w:hAnsi="Times New Roman"/>
                <w:lang w:val="en-US"/>
              </w:rPr>
            </w:pPr>
            <w:r w:rsidRPr="00EF5ABA">
              <w:rPr>
                <w:rFonts w:ascii="Times New Roman" w:hAnsi="Times New Roman"/>
                <w:lang w:val="en-US"/>
              </w:rPr>
              <w:t>- Operations on the abdominal wall</w:t>
            </w:r>
          </w:p>
          <w:p w14:paraId="68CF9FFD" w14:textId="77777777" w:rsidR="0074208A" w:rsidRPr="00EF5ABA" w:rsidRDefault="0074208A" w:rsidP="00B11A3A">
            <w:pPr>
              <w:pStyle w:val="MediumGrid21"/>
              <w:jc w:val="both"/>
              <w:rPr>
                <w:rFonts w:ascii="Times New Roman" w:hAnsi="Times New Roman"/>
                <w:lang w:val="en-US"/>
              </w:rPr>
            </w:pPr>
            <w:r w:rsidRPr="00EF5ABA">
              <w:rPr>
                <w:rFonts w:ascii="Times New Roman" w:hAnsi="Times New Roman"/>
                <w:lang w:val="en-US"/>
              </w:rPr>
              <w:t>- Operations on the male, female and mammary gland</w:t>
            </w:r>
          </w:p>
          <w:p w14:paraId="003999EF" w14:textId="77777777" w:rsidR="0074208A" w:rsidRPr="00EF5ABA" w:rsidRDefault="0074208A" w:rsidP="00B11A3A">
            <w:pPr>
              <w:pStyle w:val="MediumGrid21"/>
              <w:jc w:val="both"/>
              <w:rPr>
                <w:rFonts w:ascii="Times New Roman" w:hAnsi="Times New Roman"/>
                <w:lang w:val="en-US"/>
              </w:rPr>
            </w:pPr>
            <w:r w:rsidRPr="00EF5ABA">
              <w:rPr>
                <w:rFonts w:ascii="Times New Roman" w:hAnsi="Times New Roman"/>
                <w:lang w:val="en-US"/>
              </w:rPr>
              <w:t>- Operations on the musculoskeletal system</w:t>
            </w:r>
          </w:p>
          <w:p w14:paraId="3CD32451" w14:textId="77777777" w:rsidR="0074208A" w:rsidRPr="00EF5ABA" w:rsidRDefault="0074208A" w:rsidP="00B11A3A">
            <w:pPr>
              <w:pStyle w:val="MediumGrid21"/>
              <w:jc w:val="both"/>
              <w:rPr>
                <w:rFonts w:ascii="Times New Roman" w:hAnsi="Times New Roman"/>
                <w:lang w:val="en-US"/>
              </w:rPr>
            </w:pPr>
            <w:r w:rsidRPr="00EF5ABA">
              <w:rPr>
                <w:rFonts w:ascii="Times New Roman" w:hAnsi="Times New Roman"/>
                <w:lang w:val="en-US"/>
              </w:rPr>
              <w:t>- Surgical diagnosis and prognosis</w:t>
            </w:r>
          </w:p>
          <w:p w14:paraId="0B24FDA3" w14:textId="77777777" w:rsidR="0074208A" w:rsidRPr="00EF5ABA" w:rsidRDefault="0074208A" w:rsidP="00B11A3A">
            <w:pPr>
              <w:pStyle w:val="MediumGrid21"/>
              <w:jc w:val="both"/>
              <w:rPr>
                <w:rFonts w:ascii="Times New Roman" w:hAnsi="Times New Roman"/>
                <w:lang w:val="en-US"/>
              </w:rPr>
            </w:pPr>
            <w:r w:rsidRPr="00EF5ABA">
              <w:rPr>
                <w:rFonts w:ascii="Times New Roman" w:hAnsi="Times New Roman"/>
                <w:lang w:val="en-US"/>
              </w:rPr>
              <w:t>- Indications and contraindications of operations</w:t>
            </w:r>
          </w:p>
          <w:p w14:paraId="25231FA6" w14:textId="77777777" w:rsidR="0074208A" w:rsidRPr="00EF5ABA" w:rsidRDefault="0074208A" w:rsidP="00B11A3A">
            <w:pPr>
              <w:pStyle w:val="MediumGrid21"/>
              <w:jc w:val="both"/>
              <w:rPr>
                <w:rFonts w:ascii="Times New Roman" w:hAnsi="Times New Roman"/>
                <w:lang w:val="en-US"/>
              </w:rPr>
            </w:pPr>
            <w:r w:rsidRPr="00EF5ABA">
              <w:rPr>
                <w:rFonts w:ascii="Times New Roman" w:hAnsi="Times New Roman"/>
                <w:lang w:val="en-US"/>
              </w:rPr>
              <w:t>- Preparing animals for surgery. Operational risks</w:t>
            </w:r>
          </w:p>
          <w:p w14:paraId="4F81D714" w14:textId="574F91D0" w:rsidR="0074208A" w:rsidRPr="00EF5ABA" w:rsidRDefault="0074208A" w:rsidP="00B11A3A">
            <w:pPr>
              <w:pStyle w:val="MediumGrid21"/>
              <w:jc w:val="both"/>
              <w:rPr>
                <w:rFonts w:ascii="Times New Roman" w:hAnsi="Times New Roman"/>
                <w:lang w:val="en-US"/>
              </w:rPr>
            </w:pPr>
            <w:r w:rsidRPr="00EF5ABA">
              <w:rPr>
                <w:rFonts w:ascii="Times New Roman" w:hAnsi="Times New Roman"/>
                <w:lang w:val="en-US"/>
              </w:rPr>
              <w:t xml:space="preserve">- Operating operations: </w:t>
            </w:r>
            <w:r w:rsidR="00EF5ABA" w:rsidRPr="00EF5ABA">
              <w:rPr>
                <w:rFonts w:ascii="Times New Roman" w:hAnsi="Times New Roman"/>
                <w:lang w:val="en-US"/>
              </w:rPr>
              <w:t>diaresis</w:t>
            </w:r>
            <w:r w:rsidRPr="00EF5ABA">
              <w:rPr>
                <w:rFonts w:ascii="Times New Roman" w:hAnsi="Times New Roman"/>
                <w:lang w:val="en-US"/>
              </w:rPr>
              <w:t>, excision and synthesis</w:t>
            </w:r>
          </w:p>
          <w:p w14:paraId="432507D0" w14:textId="77777777" w:rsidR="0074208A" w:rsidRPr="00EF5ABA" w:rsidRDefault="0074208A" w:rsidP="00B11A3A">
            <w:pPr>
              <w:pStyle w:val="MediumGrid21"/>
              <w:jc w:val="both"/>
              <w:rPr>
                <w:rFonts w:ascii="Times New Roman" w:hAnsi="Times New Roman"/>
                <w:lang w:val="en-US"/>
              </w:rPr>
            </w:pPr>
            <w:r w:rsidRPr="00EF5ABA">
              <w:rPr>
                <w:rFonts w:ascii="Times New Roman" w:hAnsi="Times New Roman"/>
                <w:lang w:val="en-US"/>
              </w:rPr>
              <w:t>- Surgical drainage. Cauterization. Dressings and bandages</w:t>
            </w:r>
          </w:p>
          <w:p w14:paraId="7EA97F77" w14:textId="77777777" w:rsidR="0074208A" w:rsidRPr="00EF5ABA" w:rsidRDefault="0074208A" w:rsidP="00B11A3A">
            <w:pPr>
              <w:pStyle w:val="MediumGrid21"/>
              <w:jc w:val="both"/>
              <w:rPr>
                <w:rFonts w:ascii="Times New Roman" w:hAnsi="Times New Roman"/>
                <w:lang w:val="en-US"/>
              </w:rPr>
            </w:pPr>
            <w:r w:rsidRPr="00EF5ABA">
              <w:rPr>
                <w:rFonts w:ascii="Times New Roman" w:hAnsi="Times New Roman"/>
                <w:lang w:val="en-US"/>
              </w:rPr>
              <w:t>- The role and importance of animal anesthesia, anesthesia classification, pain management</w:t>
            </w:r>
          </w:p>
          <w:p w14:paraId="478BEE51" w14:textId="77777777" w:rsidR="0074208A" w:rsidRPr="00EF5ABA" w:rsidRDefault="0074208A" w:rsidP="00B11A3A">
            <w:pPr>
              <w:pStyle w:val="MediumGrid21"/>
              <w:jc w:val="both"/>
              <w:rPr>
                <w:rFonts w:ascii="Times New Roman" w:hAnsi="Times New Roman"/>
                <w:lang w:val="en-US"/>
              </w:rPr>
            </w:pPr>
            <w:r w:rsidRPr="00EF5ABA">
              <w:rPr>
                <w:rFonts w:ascii="Times New Roman" w:hAnsi="Times New Roman"/>
                <w:lang w:val="en-US"/>
              </w:rPr>
              <w:t>- Anesthesia: local, regional, general, anesthesia, clinical signs and anesthesia dynamics</w:t>
            </w:r>
          </w:p>
          <w:p w14:paraId="5E427D74" w14:textId="77777777" w:rsidR="0074208A" w:rsidRPr="00EF5ABA" w:rsidRDefault="0074208A" w:rsidP="00B11A3A">
            <w:pPr>
              <w:pStyle w:val="MediumGrid21"/>
              <w:jc w:val="both"/>
              <w:rPr>
                <w:rFonts w:ascii="Times New Roman" w:hAnsi="Times New Roman"/>
                <w:lang w:val="en-US"/>
              </w:rPr>
            </w:pPr>
            <w:r w:rsidRPr="00EF5ABA">
              <w:rPr>
                <w:rFonts w:ascii="Times New Roman" w:hAnsi="Times New Roman"/>
                <w:lang w:val="en-US"/>
              </w:rPr>
              <w:t>- Inhalation anesthesia and monitoring of vital functions.</w:t>
            </w:r>
          </w:p>
          <w:p w14:paraId="37D3B7CA" w14:textId="77777777" w:rsidR="0074208A" w:rsidRPr="00EF5ABA" w:rsidRDefault="0074208A" w:rsidP="00B11A3A">
            <w:pPr>
              <w:pStyle w:val="MediumGrid21"/>
              <w:jc w:val="both"/>
              <w:rPr>
                <w:rFonts w:ascii="Times New Roman" w:hAnsi="Times New Roman"/>
                <w:lang w:val="en-US"/>
              </w:rPr>
            </w:pPr>
            <w:r w:rsidRPr="00EF5ABA">
              <w:rPr>
                <w:rFonts w:ascii="Times New Roman" w:hAnsi="Times New Roman"/>
                <w:lang w:val="en-US"/>
              </w:rPr>
              <w:t xml:space="preserve">- Special anesthesiology: horses, ruminants, pigs and carnivores Anesthesia </w:t>
            </w:r>
            <w:r w:rsidRPr="00EF5ABA">
              <w:rPr>
                <w:rFonts w:ascii="Times New Roman" w:hAnsi="Times New Roman"/>
                <w:lang w:val="en-US"/>
              </w:rPr>
              <w:lastRenderedPageBreak/>
              <w:t>in small animals, reptiles, birds and amphibians. Accidents and complications of anesthesia</w:t>
            </w:r>
          </w:p>
          <w:p w14:paraId="503E8265" w14:textId="77777777" w:rsidR="0074208A" w:rsidRPr="00EF5ABA" w:rsidRDefault="0074208A" w:rsidP="00B11A3A">
            <w:pPr>
              <w:pStyle w:val="MediumGrid21"/>
              <w:jc w:val="both"/>
              <w:rPr>
                <w:rFonts w:ascii="Times New Roman" w:hAnsi="Times New Roman"/>
                <w:lang w:val="en-US"/>
              </w:rPr>
            </w:pPr>
            <w:r w:rsidRPr="00EF5ABA">
              <w:rPr>
                <w:rFonts w:ascii="Times New Roman" w:hAnsi="Times New Roman"/>
                <w:lang w:val="en-US"/>
              </w:rPr>
              <w:t>The role and importance of animal anesthesia, anesthesia classification, pain management</w:t>
            </w:r>
          </w:p>
          <w:p w14:paraId="091D3782" w14:textId="77777777" w:rsidR="0074208A" w:rsidRPr="00EF5ABA" w:rsidRDefault="0074208A" w:rsidP="00B11A3A">
            <w:pPr>
              <w:pStyle w:val="MediumGrid21"/>
              <w:jc w:val="both"/>
              <w:rPr>
                <w:rFonts w:ascii="Times New Roman" w:hAnsi="Times New Roman"/>
                <w:lang w:val="en-US"/>
              </w:rPr>
            </w:pPr>
            <w:r w:rsidRPr="00EF5ABA">
              <w:rPr>
                <w:rFonts w:ascii="Times New Roman" w:hAnsi="Times New Roman"/>
                <w:lang w:val="en-US"/>
              </w:rPr>
              <w:t>- Anesthesia: local, regional, general, anesthesia, clinical signs and anesthesia dynamics</w:t>
            </w:r>
          </w:p>
          <w:p w14:paraId="40E72F66" w14:textId="77777777" w:rsidR="0074208A" w:rsidRPr="00EF5ABA" w:rsidRDefault="0074208A" w:rsidP="00B11A3A">
            <w:pPr>
              <w:pStyle w:val="MediumGrid21"/>
              <w:jc w:val="both"/>
              <w:rPr>
                <w:rFonts w:ascii="Times New Roman" w:hAnsi="Times New Roman"/>
                <w:lang w:val="en-US"/>
              </w:rPr>
            </w:pPr>
            <w:r w:rsidRPr="00EF5ABA">
              <w:rPr>
                <w:rFonts w:ascii="Times New Roman" w:hAnsi="Times New Roman"/>
                <w:lang w:val="en-US"/>
              </w:rPr>
              <w:t>- Inhalation anesthesia and monitoring of vital functions.</w:t>
            </w:r>
          </w:p>
          <w:p w14:paraId="0012263D" w14:textId="357B16CC" w:rsidR="0074208A" w:rsidRDefault="0074208A" w:rsidP="00B11A3A">
            <w:pPr>
              <w:spacing w:after="0" w:line="240" w:lineRule="auto"/>
              <w:rPr>
                <w:rFonts w:ascii="Times New Roman" w:hAnsi="Times New Roman"/>
              </w:rPr>
            </w:pPr>
            <w:r w:rsidRPr="00EF5ABA">
              <w:rPr>
                <w:rFonts w:ascii="Times New Roman" w:hAnsi="Times New Roman"/>
              </w:rPr>
              <w:t>- Special anesthesiology: horses, ruminants, pigs and carnivores Anesthesia in small animals, reptiles, birds and amphibians. Accidents and complications of anesthesia</w:t>
            </w:r>
            <w:bookmarkStart w:id="0" w:name="_Hlk39669008"/>
          </w:p>
          <w:p w14:paraId="4E265D36" w14:textId="77777777" w:rsidR="00FE1776" w:rsidRPr="00EF5ABA" w:rsidRDefault="00FE1776" w:rsidP="00B11A3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519EE4" w14:textId="77777777" w:rsidR="00E40EB6" w:rsidRPr="00FE1776" w:rsidRDefault="00E40EB6" w:rsidP="00B11A3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E1776">
              <w:rPr>
                <w:rFonts w:ascii="Times New Roman" w:hAnsi="Times New Roman"/>
                <w:b/>
              </w:rPr>
              <w:t>Bibliografie</w:t>
            </w:r>
            <w:proofErr w:type="spellEnd"/>
          </w:p>
          <w:bookmarkEnd w:id="0"/>
          <w:p w14:paraId="7D497B86" w14:textId="77777777" w:rsidR="00E40EB6" w:rsidRPr="00EF5ABA" w:rsidRDefault="00E40EB6" w:rsidP="00B11A3A">
            <w:pPr>
              <w:pStyle w:val="MediumGrid21"/>
              <w:jc w:val="both"/>
              <w:rPr>
                <w:rFonts w:ascii="Times New Roman" w:hAnsi="Times New Roman"/>
                <w:lang w:val="en-US"/>
              </w:rPr>
            </w:pPr>
            <w:r w:rsidRPr="00EF5ABA">
              <w:rPr>
                <w:rFonts w:ascii="Times New Roman" w:hAnsi="Times New Roman"/>
                <w:lang w:val="en-US"/>
              </w:rPr>
              <w:t xml:space="preserve">1. BOLTE S. (1981) –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Agresologie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anestezie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terapie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intensivă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medicină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Veterinară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, Ed. Ceres,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Bucureşti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</w:t>
            </w:r>
          </w:p>
          <w:p w14:paraId="0714C456" w14:textId="77777777" w:rsidR="00E40EB6" w:rsidRPr="00EF5ABA" w:rsidRDefault="00E40EB6" w:rsidP="00B11A3A">
            <w:pPr>
              <w:pStyle w:val="MediumGrid21"/>
              <w:jc w:val="both"/>
              <w:rPr>
                <w:rFonts w:ascii="Times New Roman" w:hAnsi="Times New Roman"/>
                <w:lang w:val="en-US"/>
              </w:rPr>
            </w:pPr>
            <w:r w:rsidRPr="00EF5ABA">
              <w:rPr>
                <w:rFonts w:ascii="Times New Roman" w:hAnsi="Times New Roman"/>
                <w:lang w:val="en-US"/>
              </w:rPr>
              <w:t xml:space="preserve">2. BOLTE S. (1997) –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Chirurgie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veterinară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. Ed.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Brumar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Timişoara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</w:t>
            </w:r>
          </w:p>
          <w:p w14:paraId="42BCC613" w14:textId="77777777" w:rsidR="00E40EB6" w:rsidRPr="00EF5ABA" w:rsidRDefault="00E40EB6" w:rsidP="00B11A3A">
            <w:pPr>
              <w:pStyle w:val="MediumGrid21"/>
              <w:jc w:val="both"/>
              <w:rPr>
                <w:rFonts w:ascii="Times New Roman" w:hAnsi="Times New Roman"/>
                <w:lang w:val="en-US"/>
              </w:rPr>
            </w:pPr>
            <w:r w:rsidRPr="00EF5ABA">
              <w:rPr>
                <w:rFonts w:ascii="Times New Roman" w:hAnsi="Times New Roman"/>
                <w:lang w:val="en-US"/>
              </w:rPr>
              <w:t xml:space="preserve">3. BURTAN I. (1991) – Curs de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Propedeutică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tehnică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chirurgicală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. C.M.U.A.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Iaşi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</w:t>
            </w:r>
          </w:p>
          <w:p w14:paraId="5F078E88" w14:textId="06417F7C" w:rsidR="00E40EB6" w:rsidRPr="00EF5ABA" w:rsidRDefault="00E40EB6" w:rsidP="00B11A3A">
            <w:pPr>
              <w:pStyle w:val="MediumGrid21"/>
              <w:jc w:val="both"/>
              <w:rPr>
                <w:rFonts w:ascii="Times New Roman" w:hAnsi="Times New Roman"/>
                <w:lang w:val="en-US"/>
              </w:rPr>
            </w:pPr>
            <w:r w:rsidRPr="00EF5ABA">
              <w:rPr>
                <w:rFonts w:ascii="Times New Roman" w:hAnsi="Times New Roman"/>
                <w:lang w:val="en-US"/>
              </w:rPr>
              <w:t>4.</w:t>
            </w:r>
            <w:r w:rsidR="00B11A3A">
              <w:rPr>
                <w:rFonts w:ascii="Times New Roman" w:hAnsi="Times New Roman"/>
                <w:lang w:val="en-US"/>
              </w:rPr>
              <w:t xml:space="preserve"> </w:t>
            </w:r>
            <w:r w:rsidRPr="00EF5ABA">
              <w:rPr>
                <w:rFonts w:ascii="Times New Roman" w:hAnsi="Times New Roman"/>
                <w:lang w:val="en-US"/>
              </w:rPr>
              <w:t>BURTAN L.</w:t>
            </w:r>
            <w:r w:rsidR="00B11A3A">
              <w:rPr>
                <w:rFonts w:ascii="Times New Roman" w:hAnsi="Times New Roman"/>
                <w:lang w:val="en-US"/>
              </w:rPr>
              <w:t xml:space="preserve"> </w:t>
            </w:r>
            <w:r w:rsidRPr="00EF5ABA">
              <w:rPr>
                <w:rFonts w:ascii="Times New Roman" w:hAnsi="Times New Roman"/>
                <w:lang w:val="en-US"/>
              </w:rPr>
              <w:t>C.</w:t>
            </w:r>
            <w:r w:rsidR="00B11A3A">
              <w:rPr>
                <w:rFonts w:ascii="Times New Roman" w:hAnsi="Times New Roman"/>
                <w:lang w:val="en-US"/>
              </w:rPr>
              <w:t xml:space="preserve"> </w:t>
            </w:r>
            <w:r w:rsidRPr="00EF5ABA">
              <w:rPr>
                <w:rFonts w:ascii="Times New Roman" w:hAnsi="Times New Roman"/>
                <w:lang w:val="en-US"/>
              </w:rPr>
              <w:t xml:space="preserve">(2011)-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Propedeutică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chirurgicală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anesteziologie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. Ed.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Tehnopress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Iasi </w:t>
            </w:r>
          </w:p>
          <w:p w14:paraId="3FF3EA1F" w14:textId="19C46621" w:rsidR="00E40EB6" w:rsidRPr="00EF5ABA" w:rsidRDefault="00E40EB6" w:rsidP="00B11A3A">
            <w:pPr>
              <w:pStyle w:val="MediumGrid21"/>
              <w:jc w:val="both"/>
              <w:rPr>
                <w:rFonts w:ascii="Times New Roman" w:hAnsi="Times New Roman"/>
                <w:lang w:val="en-US"/>
              </w:rPr>
            </w:pPr>
            <w:r w:rsidRPr="00EF5ABA">
              <w:rPr>
                <w:rFonts w:ascii="Times New Roman" w:hAnsi="Times New Roman"/>
                <w:lang w:val="en-US"/>
              </w:rPr>
              <w:t>5.</w:t>
            </w:r>
            <w:r w:rsidR="00B11A3A">
              <w:rPr>
                <w:rFonts w:ascii="Times New Roman" w:hAnsi="Times New Roman"/>
                <w:lang w:val="en-US"/>
              </w:rPr>
              <w:t xml:space="preserve"> </w:t>
            </w:r>
            <w:r w:rsidRPr="00EF5ABA">
              <w:rPr>
                <w:rFonts w:ascii="Times New Roman" w:hAnsi="Times New Roman"/>
                <w:lang w:val="en-US"/>
              </w:rPr>
              <w:t>BURTAN L.C.</w:t>
            </w:r>
            <w:r w:rsidR="00B11A3A">
              <w:rPr>
                <w:rFonts w:ascii="Times New Roman" w:hAnsi="Times New Roman"/>
                <w:lang w:val="en-US"/>
              </w:rPr>
              <w:t xml:space="preserve"> </w:t>
            </w:r>
            <w:r w:rsidRPr="00EF5ABA">
              <w:rPr>
                <w:rFonts w:ascii="Times New Roman" w:hAnsi="Times New Roman"/>
                <w:lang w:val="en-US"/>
              </w:rPr>
              <w:t xml:space="preserve">(2017)-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Ghid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practic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anesteziologie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si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propedeutica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chirurgicala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. Ed.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Tehnopress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Iasi</w:t>
            </w:r>
          </w:p>
          <w:p w14:paraId="0B6984A0" w14:textId="77777777" w:rsidR="00E40EB6" w:rsidRPr="00EF5ABA" w:rsidRDefault="00E40EB6" w:rsidP="00B11A3A">
            <w:pPr>
              <w:pStyle w:val="MediumGrid21"/>
              <w:jc w:val="both"/>
              <w:rPr>
                <w:rFonts w:ascii="Times New Roman" w:hAnsi="Times New Roman"/>
                <w:lang w:val="en-US"/>
              </w:rPr>
            </w:pPr>
            <w:r w:rsidRPr="00EF5ABA">
              <w:rPr>
                <w:rFonts w:ascii="Times New Roman" w:hAnsi="Times New Roman"/>
                <w:lang w:val="en-US"/>
              </w:rPr>
              <w:t xml:space="preserve">4. FANTANARIU M. (2015) –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Tehnici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chirurgicale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veterinare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. Ed. Ion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Ionescu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de la Brad Iasi 7. </w:t>
            </w:r>
          </w:p>
          <w:p w14:paraId="6A11AE09" w14:textId="29E0066A" w:rsidR="00E40EB6" w:rsidRPr="00EF5ABA" w:rsidRDefault="00E40EB6" w:rsidP="00B11A3A">
            <w:pPr>
              <w:pStyle w:val="MediumGrid21"/>
              <w:jc w:val="both"/>
              <w:rPr>
                <w:rFonts w:ascii="Times New Roman" w:hAnsi="Times New Roman"/>
                <w:lang w:val="en-US"/>
              </w:rPr>
            </w:pPr>
            <w:r w:rsidRPr="00EF5ABA">
              <w:rPr>
                <w:rFonts w:ascii="Times New Roman" w:hAnsi="Times New Roman"/>
                <w:lang w:val="en-US"/>
              </w:rPr>
              <w:t>5.</w:t>
            </w:r>
            <w:r w:rsidR="00B11A3A">
              <w:rPr>
                <w:rFonts w:ascii="Times New Roman" w:hAnsi="Times New Roman"/>
                <w:lang w:val="en-US"/>
              </w:rPr>
              <w:t xml:space="preserve"> </w:t>
            </w:r>
            <w:r w:rsidRPr="00EF5ABA">
              <w:rPr>
                <w:rFonts w:ascii="Times New Roman" w:hAnsi="Times New Roman"/>
                <w:lang w:val="en-US"/>
              </w:rPr>
              <w:t>IGNEA C.</w:t>
            </w:r>
            <w:r w:rsidR="00FE1776">
              <w:rPr>
                <w:rFonts w:ascii="Times New Roman" w:hAnsi="Times New Roman"/>
                <w:lang w:val="en-US"/>
              </w:rPr>
              <w:t xml:space="preserve"> </w:t>
            </w:r>
            <w:bookmarkStart w:id="1" w:name="_GoBack"/>
            <w:bookmarkEnd w:id="1"/>
            <w:r w:rsidRPr="00EF5ABA">
              <w:rPr>
                <w:rFonts w:ascii="Times New Roman" w:hAnsi="Times New Roman"/>
                <w:lang w:val="en-US"/>
              </w:rPr>
              <w:t>(2005)-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Tehnici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chirurgicale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veterinare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>.</w:t>
            </w:r>
            <w:r w:rsidR="00FE1776">
              <w:rPr>
                <w:rFonts w:ascii="Times New Roman" w:hAnsi="Times New Roman"/>
                <w:lang w:val="en-US"/>
              </w:rPr>
              <w:t xml:space="preserve"> </w:t>
            </w:r>
            <w:r w:rsidRPr="00EF5ABA">
              <w:rPr>
                <w:rFonts w:ascii="Times New Roman" w:hAnsi="Times New Roman"/>
                <w:lang w:val="en-US"/>
              </w:rPr>
              <w:t>Ed.</w:t>
            </w:r>
            <w:r w:rsidR="00FE177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5ABA">
              <w:rPr>
                <w:rFonts w:ascii="Times New Roman" w:hAnsi="Times New Roman"/>
                <w:lang w:val="en-US"/>
              </w:rPr>
              <w:t>Brumar</w:t>
            </w:r>
            <w:proofErr w:type="spellEnd"/>
            <w:r w:rsidRPr="00EF5ABA">
              <w:rPr>
                <w:rFonts w:ascii="Times New Roman" w:hAnsi="Times New Roman"/>
                <w:lang w:val="en-US"/>
              </w:rPr>
              <w:t xml:space="preserve"> Timisoara</w:t>
            </w:r>
          </w:p>
        </w:tc>
      </w:tr>
      <w:tr w:rsidR="00E40EB6" w:rsidRPr="00B070EC" w14:paraId="0D49DAAE" w14:textId="77777777" w:rsidTr="00E40EB6">
        <w:tc>
          <w:tcPr>
            <w:tcW w:w="2511" w:type="dxa"/>
          </w:tcPr>
          <w:p w14:paraId="3789CAA4" w14:textId="77777777" w:rsidR="00E40EB6" w:rsidRPr="00B070EC" w:rsidRDefault="00D96103" w:rsidP="00B11A3A">
            <w:pPr>
              <w:pStyle w:val="MediumGrid2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Salary payment</w:t>
            </w:r>
          </w:p>
        </w:tc>
        <w:tc>
          <w:tcPr>
            <w:tcW w:w="6839" w:type="dxa"/>
          </w:tcPr>
          <w:p w14:paraId="3C2FB545" w14:textId="77777777" w:rsidR="00E40EB6" w:rsidRPr="00B070EC" w:rsidRDefault="00CB56FF" w:rsidP="00B11A3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CB56FF">
              <w:rPr>
                <w:rFonts w:ascii="Times New Roman" w:hAnsi="Times New Roman"/>
              </w:rPr>
              <w:t xml:space="preserve">The position of Assoc. </w:t>
            </w:r>
            <w:r>
              <w:rPr>
                <w:rFonts w:ascii="Times New Roman" w:hAnsi="Times New Roman"/>
              </w:rPr>
              <w:t>Prof. dr. will be paid according to L</w:t>
            </w:r>
            <w:r w:rsidRPr="00CB56FF">
              <w:rPr>
                <w:rFonts w:ascii="Times New Roman" w:hAnsi="Times New Roman"/>
              </w:rPr>
              <w:t>aw 153/2018, with the amount of</w:t>
            </w:r>
            <w:r w:rsidR="00B90663">
              <w:rPr>
                <w:rFonts w:ascii="Times New Roman" w:hAnsi="Times New Roman"/>
              </w:rPr>
              <w:t xml:space="preserve"> 4821</w:t>
            </w:r>
            <w:r w:rsidRPr="00CB56FF">
              <w:rPr>
                <w:rFonts w:ascii="Times New Roman" w:hAnsi="Times New Roman"/>
              </w:rPr>
              <w:t xml:space="preserve"> lei.</w:t>
            </w:r>
          </w:p>
        </w:tc>
      </w:tr>
    </w:tbl>
    <w:p w14:paraId="65570B0B" w14:textId="77777777" w:rsidR="00E40EB6" w:rsidRPr="00B617C7" w:rsidRDefault="00E40EB6" w:rsidP="00B617C7">
      <w:pPr>
        <w:spacing w:after="0" w:line="240" w:lineRule="auto"/>
        <w:rPr>
          <w:rFonts w:ascii="Times New Roman" w:hAnsi="Times New Roman" w:cs="Times New Roman"/>
        </w:rPr>
      </w:pPr>
    </w:p>
    <w:sectPr w:rsidR="00E40EB6" w:rsidRPr="00B617C7" w:rsidSect="00B11A3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C7"/>
    <w:rsid w:val="00353C45"/>
    <w:rsid w:val="00464FB9"/>
    <w:rsid w:val="0074208A"/>
    <w:rsid w:val="00B11A3A"/>
    <w:rsid w:val="00B617C7"/>
    <w:rsid w:val="00B90663"/>
    <w:rsid w:val="00CB56FF"/>
    <w:rsid w:val="00D96103"/>
    <w:rsid w:val="00E40EB6"/>
    <w:rsid w:val="00EF5ABA"/>
    <w:rsid w:val="00F26EEF"/>
    <w:rsid w:val="00FE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6B1647"/>
  <w15:docId w15:val="{8130762A-CFF2-41A6-87A0-1A49E808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E40EB6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ColorfulList-Accent11">
    <w:name w:val="Colorful List - Accent 11"/>
    <w:basedOn w:val="Normal"/>
    <w:qFormat/>
    <w:rsid w:val="00E40EB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Vulpe</dc:creator>
  <cp:keywords/>
  <dc:description/>
  <cp:lastModifiedBy>Windows User</cp:lastModifiedBy>
  <cp:revision>12</cp:revision>
  <dcterms:created xsi:type="dcterms:W3CDTF">2021-05-16T08:52:00Z</dcterms:created>
  <dcterms:modified xsi:type="dcterms:W3CDTF">2021-05-18T07:58:00Z</dcterms:modified>
</cp:coreProperties>
</file>