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A9D3F" w14:textId="77BF51EA" w:rsidR="003361B1" w:rsidRPr="00E16FE5" w:rsidRDefault="003361B1" w:rsidP="003361B1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E16FE5">
        <w:rPr>
          <w:rFonts w:ascii="Times New Roman" w:hAnsi="Times New Roman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4469F" wp14:editId="62EB4B94">
                <wp:simplePos x="0" y="0"/>
                <wp:positionH relativeFrom="page">
                  <wp:posOffset>0</wp:posOffset>
                </wp:positionH>
                <wp:positionV relativeFrom="page">
                  <wp:posOffset>-86995</wp:posOffset>
                </wp:positionV>
                <wp:extent cx="7557770" cy="86995"/>
                <wp:effectExtent l="0" t="0" r="5080" b="8255"/>
                <wp:wrapNone/>
                <wp:docPr id="100010111" name="Casetă text 100010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557770" cy="869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62259" w14:textId="77777777" w:rsidR="003361B1" w:rsidRDefault="003361B1" w:rsidP="003361B1">
                            <w:pPr>
                              <w:spacing w:line="240" w:lineRule="auto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4469F" id="_x0000_t202" coordsize="21600,21600" o:spt="202" path="m,l,21600r21600,l21600,xe">
                <v:stroke joinstyle="miter"/>
                <v:path gradientshapeok="t" o:connecttype="rect"/>
              </v:shapetype>
              <v:shape id="Casetă text 100010111" o:spid="_x0000_s1026" type="#_x0000_t202" style="position:absolute;margin-left:0;margin-top:-6.85pt;width:595.1pt;height:6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5ULgIAADAEAAAOAAAAZHJzL2Uyb0RvYy54bWysU02P0zAQvSPxHyzfaZJqu91GTVdLlyKk&#10;5UNa4O46TmNhe4ztNinX/Wv8MMZOti1wQyhSNPbMvHnzZry87bUiB+G8BFPRYpJTIgyHWppdRb98&#10;3ry6ocQHZmqmwIiKHoWnt6uXL5adLcUUWlC1cARBjC87W9E2BFtmmeet0MxPwAqDzgacZgGPbpfV&#10;jnWIrlU2zfPrrANXWwdceI+394OTrhJ+0wgePjaNF4GoiiK3kP4u/bfxn62WrNw5ZlvJRxrsH1ho&#10;Jg0WPUHds8DI3sm/oLTkDjw0YcJBZ9A0kovUA3ZT5H9089gyK1IvKI63J5n8/4PlHw6fHJE1zi7P&#10;kUFRFJQYpnFUa4a6/XwiQfSBnL2oWGd9iYmPFlND/xp6zE7de/sA/JsnBtYtMztx5xx0rWA1Mi6i&#10;1tlF6oDjI8i2ew81lmT7AAmob5wmjZL26zM0SkWwDs7weJpbJMbxcj6bzedzdHH03VwvFrNUi5UR&#10;Jk7FOh/eCtAkGhV1uBapDDs8+BBpnUNiuAcl641UKh3cbrtWjhwYrtBmGr8R/bcwZUhX0cVsOkvI&#10;BmJ+2i4tA664khq5ocb5uHRRljemTiGBSTXYyESZUacozSBS6Lc9BkbxtlAfUTEHwyrj00OjBfeD&#10;kg7XuKL++545QYl6Z1D1RXF1Ffc+HdBwl7fb51tmOEJUNFAymOuQ3kjs38AdTqWRSaczg5EjrmWS&#10;b3xCce8vzynq/NBXvwAAAP//AwBQSwMEFAAGAAgAAAAhAFuFQdPaAAAABgEAAA8AAABkcnMvZG93&#10;bnJldi54bWxMj0FOwzAQRfdIvYM1SN2g1kmRSglxqooSsWFD4QBuPCQBexziSRNuj7OC5eh9/f8m&#10;30/Oigv2ofWkIF0nIJAqb1qqFby/lasdiMCajLaeUMEPBtgXi6tcZ8aP9IqXE9cillDItIKGucuk&#10;DFWDToe175Ai+/C90xzPvpam12Msd1ZukmQrnW4pLjS6w8cGq6/T4BSEypZPzyXT0d4gjZ/D94vc&#10;bZVaXk+HBxCME/+FYdaP6lBEp7MfyARhFcRHWMEqvb0DMeP0PtmAOM9AFrn8r1/8AgAA//8DAFBL&#10;AQItABQABgAIAAAAIQC2gziS/gAAAOEBAAATAAAAAAAAAAAAAAAAAAAAAABbQ29udGVudF9UeXBl&#10;c10ueG1sUEsBAi0AFAAGAAgAAAAhADj9If/WAAAAlAEAAAsAAAAAAAAAAAAAAAAALwEAAF9yZWxz&#10;Ly5yZWxzUEsBAi0AFAAGAAgAAAAhAJOXLlQuAgAAMAQAAA4AAAAAAAAAAAAAAAAALgIAAGRycy9l&#10;Mm9Eb2MueG1sUEsBAi0AFAAGAAgAAAAhAFuFQdPaAAAABgEAAA8AAAAAAAAAAAAAAAAAiAQAAGRy&#10;cy9kb3ducmV2LnhtbFBLBQYAAAAABAAEAPMAAACPBQAAAAA=&#10;" fillcolor="#f2f2f2" stroked="f">
                <v:textbox inset=",0,,0">
                  <w:txbxContent>
                    <w:p w14:paraId="19862259" w14:textId="77777777" w:rsidR="003361B1" w:rsidRDefault="003361B1" w:rsidP="003361B1">
                      <w:pPr>
                        <w:spacing w:line="240" w:lineRule="auto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16FE5">
        <w:rPr>
          <w:rFonts w:ascii="Times New Roman" w:hAnsi="Times New Roman"/>
          <w:b/>
          <w:color w:val="000000" w:themeColor="text1"/>
        </w:rPr>
        <w:t>"ION IONESCU DE LA BRAD" UNIVERSITY OF LIFE SCIENCES, IAŞI</w:t>
      </w:r>
    </w:p>
    <w:p w14:paraId="7A8F444A" w14:textId="77777777" w:rsidR="003361B1" w:rsidRPr="00E16FE5" w:rsidRDefault="003361B1" w:rsidP="003361B1">
      <w:pPr>
        <w:pStyle w:val="Frspaiere"/>
        <w:rPr>
          <w:rFonts w:ascii="Times New Roman" w:hAnsi="Times New Roman"/>
          <w:b/>
          <w:color w:val="000000" w:themeColor="text1"/>
          <w:lang w:val="en-US"/>
        </w:rPr>
      </w:pPr>
      <w:r w:rsidRPr="00E16FE5">
        <w:rPr>
          <w:rFonts w:ascii="Times New Roman" w:hAnsi="Times New Roman"/>
          <w:b/>
          <w:color w:val="000000" w:themeColor="text1"/>
          <w:lang w:val="en-US"/>
        </w:rPr>
        <w:t xml:space="preserve">UNIVERSITY YEAR 2023/2024, </w:t>
      </w:r>
    </w:p>
    <w:p w14:paraId="653BB2E2" w14:textId="77777777" w:rsidR="003361B1" w:rsidRPr="00E16FE5" w:rsidRDefault="003361B1" w:rsidP="003361B1">
      <w:pPr>
        <w:pStyle w:val="Frspaiere"/>
        <w:rPr>
          <w:rFonts w:ascii="Times New Roman" w:hAnsi="Times New Roman"/>
          <w:b/>
          <w:color w:val="000000" w:themeColor="text1"/>
          <w:lang w:val="en-US"/>
        </w:rPr>
      </w:pPr>
      <w:proofErr w:type="spellStart"/>
      <w:r w:rsidRPr="00E16FE5">
        <w:rPr>
          <w:rFonts w:ascii="Times New Roman" w:hAnsi="Times New Roman"/>
          <w:b/>
          <w:color w:val="000000" w:themeColor="text1"/>
          <w:lang w:val="en-US"/>
        </w:rPr>
        <w:t>I</w:t>
      </w:r>
      <w:r w:rsidRPr="00E16FE5">
        <w:rPr>
          <w:rFonts w:ascii="Times New Roman" w:hAnsi="Times New Roman"/>
          <w:b/>
          <w:color w:val="000000" w:themeColor="text1"/>
          <w:vertAlign w:val="superscript"/>
          <w:lang w:val="en-US"/>
        </w:rPr>
        <w:t>st</w:t>
      </w:r>
      <w:proofErr w:type="spellEnd"/>
      <w:r w:rsidRPr="00E16FE5">
        <w:rPr>
          <w:rFonts w:ascii="Times New Roman" w:hAnsi="Times New Roman"/>
          <w:b/>
          <w:color w:val="000000" w:themeColor="text1"/>
          <w:lang w:val="en-US"/>
        </w:rPr>
        <w:t xml:space="preserve"> SEMESTER</w:t>
      </w:r>
    </w:p>
    <w:p w14:paraId="3E4A6670" w14:textId="77777777" w:rsidR="003361B1" w:rsidRPr="00E16FE5" w:rsidRDefault="003361B1" w:rsidP="003361B1">
      <w:pPr>
        <w:pStyle w:val="Frspaiere"/>
        <w:rPr>
          <w:rFonts w:ascii="Times New Roman" w:hAnsi="Times New Roman"/>
          <w:b/>
          <w:color w:val="000000" w:themeColor="text1"/>
          <w:lang w:val="en-US"/>
        </w:rPr>
      </w:pPr>
      <w:r w:rsidRPr="00E16FE5">
        <w:rPr>
          <w:rFonts w:ascii="Times New Roman" w:hAnsi="Times New Roman"/>
          <w:b/>
          <w:color w:val="000000" w:themeColor="text1"/>
          <w:lang w:val="en-US"/>
        </w:rPr>
        <w:t>Promotion exam in the teaching career</w:t>
      </w:r>
    </w:p>
    <w:p w14:paraId="33960116" w14:textId="01B68675" w:rsidR="00742E51" w:rsidRPr="00E16FE5" w:rsidRDefault="00742E51" w:rsidP="00742E51">
      <w:pPr>
        <w:pStyle w:val="Frspaiere"/>
        <w:rPr>
          <w:rFonts w:ascii="Times New Roman" w:hAnsi="Times New Roman"/>
          <w:b/>
          <w:color w:val="000000" w:themeColor="text1"/>
        </w:rPr>
      </w:pPr>
    </w:p>
    <w:p w14:paraId="5250E123" w14:textId="12ADBBB3" w:rsidR="003361B1" w:rsidRDefault="003361B1" w:rsidP="00742E51">
      <w:pPr>
        <w:pStyle w:val="Frspaiere"/>
        <w:rPr>
          <w:rFonts w:ascii="Times New Roman" w:hAnsi="Times New Roman"/>
          <w:b/>
          <w:color w:val="000000" w:themeColor="text1"/>
        </w:rPr>
      </w:pPr>
    </w:p>
    <w:p w14:paraId="2E066F96" w14:textId="47F39D41" w:rsidR="00E16FE5" w:rsidRDefault="00E16FE5" w:rsidP="00742E51">
      <w:pPr>
        <w:pStyle w:val="Frspaiere"/>
        <w:rPr>
          <w:rFonts w:ascii="Times New Roman" w:hAnsi="Times New Roman"/>
          <w:b/>
          <w:color w:val="000000" w:themeColor="text1"/>
        </w:rPr>
      </w:pPr>
    </w:p>
    <w:p w14:paraId="67E49AF1" w14:textId="77777777" w:rsidR="00E16FE5" w:rsidRPr="00E16FE5" w:rsidRDefault="00E16FE5" w:rsidP="00742E51">
      <w:pPr>
        <w:pStyle w:val="Frspaiere"/>
        <w:rPr>
          <w:rFonts w:ascii="Times New Roman" w:hAnsi="Times New Roman"/>
          <w:b/>
          <w:color w:val="000000" w:themeColor="text1"/>
        </w:rPr>
      </w:pPr>
    </w:p>
    <w:p w14:paraId="58EAD9DA" w14:textId="77777777" w:rsidR="003361B1" w:rsidRPr="00E16FE5" w:rsidRDefault="003361B1" w:rsidP="00742E51">
      <w:pPr>
        <w:pStyle w:val="Frspaiere"/>
        <w:rPr>
          <w:rFonts w:ascii="Times New Roman" w:hAnsi="Times New Roman"/>
          <w:b/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6843"/>
      </w:tblGrid>
      <w:tr w:rsidR="00E16FE5" w:rsidRPr="00E16FE5" w14:paraId="6D060657" w14:textId="77777777" w:rsidTr="008E7CAF">
        <w:tc>
          <w:tcPr>
            <w:tcW w:w="9854" w:type="dxa"/>
            <w:gridSpan w:val="2"/>
          </w:tcPr>
          <w:p w14:paraId="7E2F05FF" w14:textId="12AE8444" w:rsidR="00742E51" w:rsidRPr="00E16FE5" w:rsidRDefault="00742E51" w:rsidP="001A1FE4">
            <w:pPr>
              <w:pStyle w:val="Frspaier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16FE5">
              <w:rPr>
                <w:rFonts w:ascii="Times New Roman" w:hAnsi="Times New Roman"/>
                <w:b/>
                <w:color w:val="000000" w:themeColor="text1"/>
              </w:rPr>
              <w:t>DESCRIEREA POSTULUI:</w:t>
            </w:r>
          </w:p>
        </w:tc>
      </w:tr>
      <w:tr w:rsidR="00E16FE5" w:rsidRPr="00E16FE5" w14:paraId="63F36081" w14:textId="77777777" w:rsidTr="008E7CAF">
        <w:tc>
          <w:tcPr>
            <w:tcW w:w="2660" w:type="dxa"/>
          </w:tcPr>
          <w:p w14:paraId="1B2E1771" w14:textId="2BC8FFAA" w:rsidR="00742E51" w:rsidRPr="00E16FE5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t>P</w:t>
            </w:r>
            <w:r w:rsidR="00F817E3" w:rsidRPr="00E16FE5">
              <w:rPr>
                <w:rFonts w:ascii="Times New Roman" w:hAnsi="Times New Roman"/>
                <w:b/>
                <w:color w:val="000000" w:themeColor="text1"/>
              </w:rPr>
              <w:t>osition</w:t>
            </w:r>
            <w:proofErr w:type="spellEnd"/>
          </w:p>
        </w:tc>
        <w:tc>
          <w:tcPr>
            <w:tcW w:w="7194" w:type="dxa"/>
          </w:tcPr>
          <w:p w14:paraId="524609D0" w14:textId="6DB110FE" w:rsidR="00742E51" w:rsidRPr="00E16FE5" w:rsidRDefault="009074D5" w:rsidP="008E7CAF">
            <w:pPr>
              <w:pStyle w:val="Frspaiere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b/>
                <w:bCs/>
                <w:color w:val="000000" w:themeColor="text1"/>
              </w:rPr>
              <w:t>P</w:t>
            </w:r>
            <w:r w:rsidR="008E7CAF" w:rsidRPr="00E16FE5">
              <w:rPr>
                <w:rFonts w:ascii="Times New Roman" w:hAnsi="Times New Roman"/>
                <w:b/>
                <w:bCs/>
                <w:color w:val="000000" w:themeColor="text1"/>
              </w:rPr>
              <w:t>rofessor</w:t>
            </w:r>
            <w:proofErr w:type="spellEnd"/>
          </w:p>
        </w:tc>
      </w:tr>
      <w:tr w:rsidR="00E16FE5" w:rsidRPr="00E16FE5" w14:paraId="4FE3936D" w14:textId="77777777" w:rsidTr="008E7CAF">
        <w:tc>
          <w:tcPr>
            <w:tcW w:w="2660" w:type="dxa"/>
          </w:tcPr>
          <w:p w14:paraId="0ACA1CF1" w14:textId="5AE90AF7" w:rsidR="00742E51" w:rsidRPr="00E16FE5" w:rsidRDefault="00B0556E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t>Position</w:t>
            </w:r>
            <w:proofErr w:type="spellEnd"/>
            <w:r w:rsidRPr="00E16FE5">
              <w:rPr>
                <w:rFonts w:ascii="Times New Roman" w:hAnsi="Times New Roman"/>
                <w:b/>
                <w:color w:val="000000" w:themeColor="text1"/>
              </w:rPr>
              <w:t xml:space="preserve"> in </w:t>
            </w: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t>the</w:t>
            </w:r>
            <w:proofErr w:type="spellEnd"/>
            <w:r w:rsidRPr="00E16FE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t>list</w:t>
            </w:r>
            <w:proofErr w:type="spellEnd"/>
            <w:r w:rsidRPr="00E16FE5">
              <w:rPr>
                <w:rFonts w:ascii="Times New Roman" w:hAnsi="Times New Roman"/>
                <w:b/>
                <w:color w:val="000000" w:themeColor="text1"/>
              </w:rPr>
              <w:t xml:space="preserve"> of </w:t>
            </w: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t>functions</w:t>
            </w:r>
            <w:proofErr w:type="spellEnd"/>
          </w:p>
        </w:tc>
        <w:tc>
          <w:tcPr>
            <w:tcW w:w="7194" w:type="dxa"/>
          </w:tcPr>
          <w:p w14:paraId="06C5087F" w14:textId="6A12D258" w:rsidR="00742E51" w:rsidRPr="00E16FE5" w:rsidRDefault="00BE7AE0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16FE5">
              <w:rPr>
                <w:rFonts w:ascii="Times New Roman" w:hAnsi="Times New Roman"/>
                <w:color w:val="000000" w:themeColor="text1"/>
              </w:rPr>
              <w:t>IX</w:t>
            </w:r>
            <w:r w:rsidR="00742E51" w:rsidRPr="00E16FE5">
              <w:rPr>
                <w:rFonts w:ascii="Times New Roman" w:hAnsi="Times New Roman"/>
                <w:color w:val="000000" w:themeColor="text1"/>
              </w:rPr>
              <w:t>/</w:t>
            </w:r>
            <w:r w:rsidR="009074D5" w:rsidRPr="00E16FE5">
              <w:rPr>
                <w:rFonts w:ascii="Times New Roman" w:hAnsi="Times New Roman"/>
                <w:color w:val="000000" w:themeColor="text1"/>
              </w:rPr>
              <w:t>5</w:t>
            </w:r>
          </w:p>
        </w:tc>
      </w:tr>
      <w:tr w:rsidR="00E16FE5" w:rsidRPr="00E16FE5" w14:paraId="2B7569DF" w14:textId="77777777" w:rsidTr="008E7CAF">
        <w:tc>
          <w:tcPr>
            <w:tcW w:w="2660" w:type="dxa"/>
          </w:tcPr>
          <w:p w14:paraId="689BABA4" w14:textId="37D7E5B2" w:rsidR="00742E51" w:rsidRPr="00E16FE5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t>Facult</w:t>
            </w:r>
            <w:r w:rsidR="00B0556E" w:rsidRPr="00E16FE5">
              <w:rPr>
                <w:rFonts w:ascii="Times New Roman" w:hAnsi="Times New Roman"/>
                <w:b/>
                <w:color w:val="000000" w:themeColor="text1"/>
              </w:rPr>
              <w:t>y</w:t>
            </w:r>
            <w:proofErr w:type="spellEnd"/>
          </w:p>
        </w:tc>
        <w:tc>
          <w:tcPr>
            <w:tcW w:w="7194" w:type="dxa"/>
          </w:tcPr>
          <w:p w14:paraId="371493C3" w14:textId="490DFDF2" w:rsidR="00742E51" w:rsidRPr="00E16FE5" w:rsidRDefault="00742E51" w:rsidP="00B4484A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Facultat</w:t>
            </w:r>
            <w:r w:rsidR="00B0556E" w:rsidRPr="00E16FE5">
              <w:rPr>
                <w:rFonts w:ascii="Times New Roman" w:hAnsi="Times New Roman"/>
                <w:color w:val="000000" w:themeColor="text1"/>
              </w:rPr>
              <w:t>y</w:t>
            </w:r>
            <w:proofErr w:type="spellEnd"/>
            <w:r w:rsidR="00B0556E" w:rsidRPr="00E16FE5">
              <w:rPr>
                <w:rFonts w:ascii="Times New Roman" w:hAnsi="Times New Roman"/>
                <w:color w:val="000000" w:themeColor="text1"/>
              </w:rPr>
              <w:t xml:space="preserve"> of </w:t>
            </w:r>
            <w:proofErr w:type="spellStart"/>
            <w:r w:rsidR="00B0556E" w:rsidRPr="00E16FE5">
              <w:rPr>
                <w:rFonts w:ascii="Times New Roman" w:hAnsi="Times New Roman"/>
                <w:color w:val="000000" w:themeColor="text1"/>
              </w:rPr>
              <w:t>Veterinary</w:t>
            </w:r>
            <w:proofErr w:type="spellEnd"/>
            <w:r w:rsidR="00B0556E" w:rsidRPr="00E16FE5">
              <w:rPr>
                <w:rFonts w:ascii="Times New Roman" w:hAnsi="Times New Roman"/>
                <w:color w:val="000000" w:themeColor="text1"/>
              </w:rPr>
              <w:t xml:space="preserve"> Medicine</w:t>
            </w:r>
          </w:p>
        </w:tc>
      </w:tr>
      <w:tr w:rsidR="00E16FE5" w:rsidRPr="00E16FE5" w14:paraId="310C7137" w14:textId="77777777" w:rsidTr="008E7CAF">
        <w:tc>
          <w:tcPr>
            <w:tcW w:w="2660" w:type="dxa"/>
          </w:tcPr>
          <w:p w14:paraId="526B552B" w14:textId="79CAF3AB" w:rsidR="00742E51" w:rsidRPr="00E16FE5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t>Depart</w:t>
            </w:r>
            <w:r w:rsidR="00B0556E" w:rsidRPr="00E16FE5">
              <w:rPr>
                <w:rFonts w:ascii="Times New Roman" w:hAnsi="Times New Roman"/>
                <w:b/>
                <w:color w:val="000000" w:themeColor="text1"/>
              </w:rPr>
              <w:t>ment</w:t>
            </w:r>
            <w:proofErr w:type="spellEnd"/>
          </w:p>
        </w:tc>
        <w:tc>
          <w:tcPr>
            <w:tcW w:w="7194" w:type="dxa"/>
          </w:tcPr>
          <w:p w14:paraId="7AAF458F" w14:textId="13472B41" w:rsidR="00742E51" w:rsidRPr="00E16FE5" w:rsidRDefault="00B4484A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Preclinic</w:t>
            </w:r>
            <w:r w:rsidR="00B0556E" w:rsidRPr="00E16FE5">
              <w:rPr>
                <w:rFonts w:ascii="Times New Roman" w:hAnsi="Times New Roman"/>
                <w:color w:val="000000" w:themeColor="text1"/>
              </w:rPr>
              <w:t>s</w:t>
            </w:r>
            <w:proofErr w:type="spellEnd"/>
          </w:p>
        </w:tc>
      </w:tr>
      <w:tr w:rsidR="00E16FE5" w:rsidRPr="00E16FE5" w14:paraId="0580A41C" w14:textId="77777777" w:rsidTr="008E7CAF">
        <w:tc>
          <w:tcPr>
            <w:tcW w:w="2660" w:type="dxa"/>
          </w:tcPr>
          <w:p w14:paraId="456024F8" w14:textId="1C62464D" w:rsidR="00742E51" w:rsidRPr="00E16FE5" w:rsidRDefault="00B0556E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t>Subjects</w:t>
            </w:r>
            <w:proofErr w:type="spellEnd"/>
            <w:r w:rsidRPr="00E16FE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t>included</w:t>
            </w:r>
            <w:proofErr w:type="spellEnd"/>
            <w:r w:rsidRPr="00E16FE5">
              <w:rPr>
                <w:rFonts w:ascii="Times New Roman" w:hAnsi="Times New Roman"/>
                <w:b/>
                <w:color w:val="000000" w:themeColor="text1"/>
              </w:rPr>
              <w:t xml:space="preserve"> in </w:t>
            </w: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t>the</w:t>
            </w:r>
            <w:proofErr w:type="spellEnd"/>
            <w:r w:rsidRPr="00E16FE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t>curicullum</w:t>
            </w:r>
            <w:proofErr w:type="spellEnd"/>
          </w:p>
        </w:tc>
        <w:tc>
          <w:tcPr>
            <w:tcW w:w="7194" w:type="dxa"/>
          </w:tcPr>
          <w:p w14:paraId="51EBA5E2" w14:textId="4002AA3C" w:rsidR="00742E51" w:rsidRPr="00E16FE5" w:rsidRDefault="009074D5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16FE5">
              <w:rPr>
                <w:rFonts w:ascii="Times New Roman" w:hAnsi="Times New Roman"/>
                <w:color w:val="000000" w:themeColor="text1"/>
              </w:rPr>
              <w:t>Farmacologie</w:t>
            </w:r>
          </w:p>
          <w:p w14:paraId="38BB538A" w14:textId="088009D4" w:rsidR="00551030" w:rsidRPr="00E16FE5" w:rsidRDefault="009074D5" w:rsidP="00551030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Pharmacology</w:t>
            </w:r>
            <w:proofErr w:type="spellEnd"/>
          </w:p>
        </w:tc>
      </w:tr>
      <w:tr w:rsidR="00E16FE5" w:rsidRPr="00E16FE5" w14:paraId="7F64C10F" w14:textId="77777777" w:rsidTr="008E7CAF">
        <w:tc>
          <w:tcPr>
            <w:tcW w:w="2660" w:type="dxa"/>
          </w:tcPr>
          <w:p w14:paraId="33248AE2" w14:textId="5C513C71" w:rsidR="00742E51" w:rsidRPr="00E16FE5" w:rsidRDefault="00B0556E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t>Scientific</w:t>
            </w:r>
            <w:proofErr w:type="spellEnd"/>
            <w:r w:rsidRPr="00E16FE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t>domain</w:t>
            </w:r>
            <w:proofErr w:type="spellEnd"/>
          </w:p>
        </w:tc>
        <w:tc>
          <w:tcPr>
            <w:tcW w:w="7194" w:type="dxa"/>
          </w:tcPr>
          <w:p w14:paraId="1BF0C93C" w14:textId="5024297E" w:rsidR="00742E51" w:rsidRPr="00E16FE5" w:rsidRDefault="00B0556E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Veterinary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Medicine</w:t>
            </w:r>
          </w:p>
        </w:tc>
      </w:tr>
      <w:tr w:rsidR="00E16FE5" w:rsidRPr="00E16FE5" w14:paraId="2D265EBE" w14:textId="77777777" w:rsidTr="008E7CAF">
        <w:tc>
          <w:tcPr>
            <w:tcW w:w="2660" w:type="dxa"/>
          </w:tcPr>
          <w:p w14:paraId="574F5A7A" w14:textId="5AA1F029" w:rsidR="00742E51" w:rsidRPr="00E16FE5" w:rsidRDefault="00B0556E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t>Description</w:t>
            </w:r>
            <w:proofErr w:type="spellEnd"/>
            <w:r w:rsidRPr="00E16FE5">
              <w:rPr>
                <w:rFonts w:ascii="Times New Roman" w:hAnsi="Times New Roman"/>
                <w:b/>
                <w:color w:val="000000" w:themeColor="text1"/>
              </w:rPr>
              <w:t xml:space="preserve"> of </w:t>
            </w: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t>the</w:t>
            </w:r>
            <w:proofErr w:type="spellEnd"/>
            <w:r w:rsidR="00F817E3" w:rsidRPr="00E16FE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="00F817E3" w:rsidRPr="00E16FE5">
              <w:rPr>
                <w:rFonts w:ascii="Times New Roman" w:hAnsi="Times New Roman"/>
                <w:b/>
                <w:color w:val="000000" w:themeColor="text1"/>
              </w:rPr>
              <w:t>teaching</w:t>
            </w:r>
            <w:proofErr w:type="spellEnd"/>
            <w:r w:rsidR="00F817E3" w:rsidRPr="00E16FE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="00F817E3" w:rsidRPr="00E16FE5">
              <w:rPr>
                <w:rFonts w:ascii="Times New Roman" w:hAnsi="Times New Roman"/>
                <w:b/>
                <w:color w:val="000000" w:themeColor="text1"/>
              </w:rPr>
              <w:t>position</w:t>
            </w:r>
            <w:proofErr w:type="spellEnd"/>
          </w:p>
        </w:tc>
        <w:tc>
          <w:tcPr>
            <w:tcW w:w="7194" w:type="dxa"/>
          </w:tcPr>
          <w:p w14:paraId="272A5AA0" w14:textId="76E97279" w:rsidR="00C200A7" w:rsidRPr="00E16FE5" w:rsidRDefault="00C200A7" w:rsidP="00C200A7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6FE5">
              <w:rPr>
                <w:rFonts w:ascii="Times New Roman" w:hAnsi="Times New Roman"/>
                <w:color w:val="000000" w:themeColor="text1"/>
              </w:rPr>
              <w:t xml:space="preserve">The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position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professor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>, for an indefinite</w:t>
            </w:r>
            <w:r w:rsidR="00551030" w:rsidRPr="00E16FE5">
              <w:rPr>
                <w:rFonts w:ascii="Times New Roman" w:hAnsi="Times New Roman"/>
                <w:color w:val="000000" w:themeColor="text1"/>
              </w:rPr>
              <w:t xml:space="preserve"> period, vacant, </w:t>
            </w:r>
            <w:proofErr w:type="spellStart"/>
            <w:r w:rsidR="00551030" w:rsidRPr="00E16FE5">
              <w:rPr>
                <w:rFonts w:ascii="Times New Roman" w:hAnsi="Times New Roman"/>
                <w:color w:val="000000" w:themeColor="text1"/>
              </w:rPr>
              <w:t>position</w:t>
            </w:r>
            <w:proofErr w:type="spellEnd"/>
            <w:r w:rsidR="00551030" w:rsidRPr="00E16FE5">
              <w:rPr>
                <w:rFonts w:ascii="Times New Roman" w:hAnsi="Times New Roman"/>
                <w:color w:val="000000" w:themeColor="text1"/>
              </w:rPr>
              <w:t xml:space="preserve"> IX / </w:t>
            </w:r>
            <w:r w:rsidR="009074D5" w:rsidRPr="00E16FE5">
              <w:rPr>
                <w:rFonts w:ascii="Times New Roman" w:hAnsi="Times New Roman"/>
                <w:color w:val="000000" w:themeColor="text1"/>
              </w:rPr>
              <w:t>5</w:t>
            </w:r>
            <w:r w:rsidRPr="00E16FE5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provided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in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the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List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of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functions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and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teaching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staff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app</w:t>
            </w:r>
            <w:r w:rsidR="00551030" w:rsidRPr="00E16FE5">
              <w:rPr>
                <w:rFonts w:ascii="Times New Roman" w:hAnsi="Times New Roman"/>
                <w:color w:val="000000" w:themeColor="text1"/>
              </w:rPr>
              <w:t>roved</w:t>
            </w:r>
            <w:proofErr w:type="spellEnd"/>
            <w:r w:rsidR="00551030" w:rsidRPr="00E16FE5">
              <w:rPr>
                <w:rFonts w:ascii="Times New Roman" w:hAnsi="Times New Roman"/>
                <w:color w:val="000000" w:themeColor="text1"/>
              </w:rPr>
              <w:t xml:space="preserve"> for </w:t>
            </w:r>
            <w:proofErr w:type="spellStart"/>
            <w:r w:rsidR="00551030" w:rsidRPr="00E16FE5">
              <w:rPr>
                <w:rFonts w:ascii="Times New Roman" w:hAnsi="Times New Roman"/>
                <w:color w:val="000000" w:themeColor="text1"/>
              </w:rPr>
              <w:t>the</w:t>
            </w:r>
            <w:proofErr w:type="spellEnd"/>
            <w:r w:rsidR="00551030" w:rsidRPr="00E16FE5">
              <w:rPr>
                <w:rFonts w:ascii="Times New Roman" w:hAnsi="Times New Roman"/>
                <w:color w:val="000000" w:themeColor="text1"/>
              </w:rPr>
              <w:t xml:space="preserve"> academic </w:t>
            </w:r>
            <w:proofErr w:type="spellStart"/>
            <w:r w:rsidR="00551030" w:rsidRPr="00E16FE5">
              <w:rPr>
                <w:rFonts w:ascii="Times New Roman" w:hAnsi="Times New Roman"/>
                <w:color w:val="000000" w:themeColor="text1"/>
              </w:rPr>
              <w:t>year</w:t>
            </w:r>
            <w:proofErr w:type="spellEnd"/>
            <w:r w:rsidR="00551030" w:rsidRPr="00E16FE5">
              <w:rPr>
                <w:rFonts w:ascii="Times New Roman" w:hAnsi="Times New Roman"/>
                <w:color w:val="000000" w:themeColor="text1"/>
              </w:rPr>
              <w:t xml:space="preserve"> 202</w:t>
            </w:r>
            <w:r w:rsidR="009074D5" w:rsidRPr="00E16FE5">
              <w:rPr>
                <w:rFonts w:ascii="Times New Roman" w:hAnsi="Times New Roman"/>
                <w:color w:val="000000" w:themeColor="text1"/>
              </w:rPr>
              <w:t>3</w:t>
            </w:r>
            <w:r w:rsidR="00551030" w:rsidRPr="00E16FE5">
              <w:rPr>
                <w:rFonts w:ascii="Times New Roman" w:hAnsi="Times New Roman"/>
                <w:color w:val="000000" w:themeColor="text1"/>
              </w:rPr>
              <w:t>-202</w:t>
            </w:r>
            <w:r w:rsidR="009074D5" w:rsidRPr="00E16FE5">
              <w:rPr>
                <w:rFonts w:ascii="Times New Roman" w:hAnsi="Times New Roman"/>
                <w:color w:val="000000" w:themeColor="text1"/>
              </w:rPr>
              <w:t>4</w:t>
            </w:r>
            <w:r w:rsidR="00551030" w:rsidRPr="00E16FE5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551030" w:rsidRPr="00E16FE5">
              <w:rPr>
                <w:rFonts w:ascii="Times New Roman" w:hAnsi="Times New Roman"/>
                <w:color w:val="000000" w:themeColor="text1"/>
              </w:rPr>
              <w:t>contains</w:t>
            </w:r>
            <w:proofErr w:type="spellEnd"/>
            <w:r w:rsidR="00551030" w:rsidRPr="00E16FE5">
              <w:rPr>
                <w:rFonts w:ascii="Times New Roman" w:hAnsi="Times New Roman"/>
                <w:color w:val="000000" w:themeColor="text1"/>
              </w:rPr>
              <w:t xml:space="preserve"> a </w:t>
            </w:r>
            <w:proofErr w:type="spellStart"/>
            <w:r w:rsidR="00551030" w:rsidRPr="00E16FE5">
              <w:rPr>
                <w:rFonts w:ascii="Times New Roman" w:hAnsi="Times New Roman"/>
                <w:color w:val="000000" w:themeColor="text1"/>
              </w:rPr>
              <w:t>norm</w:t>
            </w:r>
            <w:proofErr w:type="spellEnd"/>
            <w:r w:rsidR="00551030" w:rsidRPr="00E16FE5">
              <w:rPr>
                <w:rFonts w:ascii="Times New Roman" w:hAnsi="Times New Roman"/>
                <w:color w:val="000000" w:themeColor="text1"/>
              </w:rPr>
              <w:t xml:space="preserve"> of </w:t>
            </w:r>
            <w:r w:rsidR="009074D5" w:rsidRPr="00E16FE5">
              <w:rPr>
                <w:rFonts w:ascii="Times New Roman" w:hAnsi="Times New Roman"/>
                <w:color w:val="000000" w:themeColor="text1"/>
              </w:rPr>
              <w:t>9,0</w:t>
            </w:r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conventional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hours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provided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with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course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hours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="009074D5" w:rsidRPr="00E16FE5">
              <w:rPr>
                <w:rFonts w:ascii="Times New Roman" w:hAnsi="Times New Roman"/>
                <w:color w:val="000000" w:themeColor="text1"/>
              </w:rPr>
              <w:t>6</w:t>
            </w:r>
            <w:r w:rsidR="00551030" w:rsidRPr="00E16FE5">
              <w:rPr>
                <w:rFonts w:ascii="Times New Roman" w:hAnsi="Times New Roman"/>
                <w:color w:val="000000" w:themeColor="text1"/>
              </w:rPr>
              <w:t xml:space="preserve">.5 </w:t>
            </w:r>
            <w:proofErr w:type="spellStart"/>
            <w:r w:rsidR="00551030" w:rsidRPr="00E16FE5">
              <w:rPr>
                <w:rFonts w:ascii="Times New Roman" w:hAnsi="Times New Roman"/>
                <w:color w:val="000000" w:themeColor="text1"/>
              </w:rPr>
              <w:t>hours</w:t>
            </w:r>
            <w:proofErr w:type="spellEnd"/>
            <w:r w:rsidR="00551030" w:rsidRPr="00E16FE5">
              <w:rPr>
                <w:rFonts w:ascii="Times New Roman" w:hAnsi="Times New Roman"/>
                <w:color w:val="000000" w:themeColor="text1"/>
              </w:rPr>
              <w:t xml:space="preserve">) </w:t>
            </w:r>
            <w:proofErr w:type="spellStart"/>
            <w:r w:rsidR="00551030" w:rsidRPr="00E16FE5">
              <w:rPr>
                <w:rFonts w:ascii="Times New Roman" w:hAnsi="Times New Roman"/>
                <w:color w:val="000000" w:themeColor="text1"/>
              </w:rPr>
              <w:t>and</w:t>
            </w:r>
            <w:proofErr w:type="spellEnd"/>
            <w:r w:rsidR="00551030"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51030" w:rsidRPr="00E16FE5">
              <w:rPr>
                <w:rFonts w:ascii="Times New Roman" w:hAnsi="Times New Roman"/>
                <w:color w:val="000000" w:themeColor="text1"/>
              </w:rPr>
              <w:t>practical</w:t>
            </w:r>
            <w:proofErr w:type="spellEnd"/>
            <w:r w:rsidR="00551030"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51030" w:rsidRPr="00E16FE5">
              <w:rPr>
                <w:rFonts w:ascii="Times New Roman" w:hAnsi="Times New Roman"/>
                <w:color w:val="000000" w:themeColor="text1"/>
              </w:rPr>
              <w:t>work</w:t>
            </w:r>
            <w:proofErr w:type="spellEnd"/>
            <w:r w:rsidR="00551030" w:rsidRPr="00E16FE5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="009074D5" w:rsidRPr="00E16FE5">
              <w:rPr>
                <w:rFonts w:ascii="Times New Roman" w:hAnsi="Times New Roman"/>
                <w:color w:val="000000" w:themeColor="text1"/>
              </w:rPr>
              <w:t>2</w:t>
            </w:r>
            <w:r w:rsidRPr="00E16FE5">
              <w:rPr>
                <w:rFonts w:ascii="Times New Roman" w:hAnsi="Times New Roman"/>
                <w:color w:val="000000" w:themeColor="text1"/>
              </w:rPr>
              <w:t xml:space="preserve">.5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hours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),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with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the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following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distribution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by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discipline:</w:t>
            </w:r>
          </w:p>
          <w:p w14:paraId="1EE3843E" w14:textId="695BCC3A" w:rsidR="00C200A7" w:rsidRPr="00E16FE5" w:rsidRDefault="00C200A7" w:rsidP="0027249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6FE5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9074D5" w:rsidRPr="00E16FE5">
              <w:rPr>
                <w:rFonts w:ascii="Times New Roman" w:hAnsi="Times New Roman"/>
                <w:i/>
                <w:color w:val="000000" w:themeColor="text1"/>
              </w:rPr>
              <w:t>Farmacologie</w:t>
            </w:r>
            <w:r w:rsidRPr="00E16FE5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course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and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practical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works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carried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out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with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third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year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students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of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the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Faculty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of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Veterinary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Medicine,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during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semesters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I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and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II, as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follows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(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weekly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average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): </w:t>
            </w:r>
            <w:proofErr w:type="spellStart"/>
            <w:r w:rsidR="009074D5" w:rsidRPr="00E16FE5">
              <w:rPr>
                <w:rFonts w:ascii="Times New Roman" w:hAnsi="Times New Roman"/>
                <w:b/>
                <w:color w:val="000000" w:themeColor="text1"/>
              </w:rPr>
              <w:t>course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- 2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physical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hours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per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semester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I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and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2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physical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hours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per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semester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II = 4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conventional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hours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/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semester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I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and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4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conventional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hours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/</w:t>
            </w:r>
            <w:proofErr w:type="spellStart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semester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 xml:space="preserve"> II = </w:t>
            </w:r>
            <w:r w:rsidR="009074D5" w:rsidRPr="00E16FE5">
              <w:rPr>
                <w:rFonts w:ascii="Times New Roman" w:hAnsi="Times New Roman"/>
                <w:b/>
                <w:color w:val="000000" w:themeColor="text1"/>
              </w:rPr>
              <w:t xml:space="preserve">4 </w:t>
            </w:r>
            <w:proofErr w:type="spellStart"/>
            <w:r w:rsidR="009074D5" w:rsidRPr="00E16FE5">
              <w:rPr>
                <w:rFonts w:ascii="Times New Roman" w:hAnsi="Times New Roman"/>
                <w:b/>
                <w:color w:val="000000" w:themeColor="text1"/>
              </w:rPr>
              <w:t>conventional</w:t>
            </w:r>
            <w:proofErr w:type="spellEnd"/>
            <w:r w:rsidR="009074D5" w:rsidRPr="00E16FE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="009074D5" w:rsidRPr="00E16FE5">
              <w:rPr>
                <w:rFonts w:ascii="Times New Roman" w:hAnsi="Times New Roman"/>
                <w:b/>
                <w:color w:val="000000" w:themeColor="text1"/>
              </w:rPr>
              <w:t>hours</w:t>
            </w:r>
            <w:proofErr w:type="spellEnd"/>
            <w:r w:rsidR="009074D5" w:rsidRPr="00E16FE5">
              <w:rPr>
                <w:rFonts w:ascii="Times New Roman" w:hAnsi="Times New Roman"/>
                <w:b/>
                <w:color w:val="000000" w:themeColor="text1"/>
              </w:rPr>
              <w:t>/</w:t>
            </w:r>
            <w:proofErr w:type="spellStart"/>
            <w:r w:rsidR="009074D5" w:rsidRPr="00E16FE5">
              <w:rPr>
                <w:rFonts w:ascii="Times New Roman" w:hAnsi="Times New Roman"/>
                <w:b/>
                <w:color w:val="000000" w:themeColor="text1"/>
              </w:rPr>
              <w:t>year</w:t>
            </w:r>
            <w:proofErr w:type="spellEnd"/>
            <w:r w:rsidR="009074D5" w:rsidRPr="00E16FE5">
              <w:rPr>
                <w:rFonts w:ascii="Times New Roman" w:hAnsi="Times New Roman"/>
                <w:bCs/>
                <w:color w:val="000000" w:themeColor="text1"/>
              </w:rPr>
              <w:t>;</w:t>
            </w:r>
            <w:r w:rsidR="00551030"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39A940C3" w14:textId="297166EA" w:rsidR="00551030" w:rsidRPr="00E16FE5" w:rsidRDefault="00C200A7" w:rsidP="00272490">
            <w:pPr>
              <w:pStyle w:val="Listparagraf"/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6FE5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9074D5" w:rsidRPr="00E16FE5">
              <w:rPr>
                <w:rFonts w:ascii="Times New Roman" w:hAnsi="Times New Roman"/>
                <w:i/>
                <w:color w:val="000000" w:themeColor="text1"/>
              </w:rPr>
              <w:t>Pharmacology</w:t>
            </w:r>
            <w:r w:rsidRPr="00E16FE5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F01190" w:rsidRPr="00E16FE5">
              <w:rPr>
                <w:rFonts w:ascii="Times New Roman" w:hAnsi="Times New Roman"/>
                <w:color w:val="000000" w:themeColor="text1"/>
              </w:rPr>
              <w:t>course</w:t>
            </w:r>
            <w:r w:rsidRPr="00E16FE5">
              <w:rPr>
                <w:rFonts w:ascii="Times New Roman" w:hAnsi="Times New Roman"/>
                <w:color w:val="000000" w:themeColor="text1"/>
              </w:rPr>
              <w:t xml:space="preserve"> and practical works, carried out with the </w:t>
            </w:r>
            <w:r w:rsidR="00551030" w:rsidRPr="00E16FE5">
              <w:rPr>
                <w:rFonts w:ascii="Times New Roman" w:hAnsi="Times New Roman"/>
                <w:color w:val="000000" w:themeColor="text1"/>
              </w:rPr>
              <w:t>3rd</w:t>
            </w:r>
            <w:r w:rsidRPr="00E16FE5">
              <w:rPr>
                <w:rFonts w:ascii="Times New Roman" w:hAnsi="Times New Roman"/>
                <w:color w:val="000000" w:themeColor="text1"/>
              </w:rPr>
              <w:t xml:space="preserve"> year students from Veterinary Medicine (English</w:t>
            </w:r>
            <w:r w:rsidR="00F01190" w:rsidRPr="00E16FE5">
              <w:rPr>
                <w:rFonts w:ascii="Times New Roman" w:hAnsi="Times New Roman"/>
                <w:color w:val="000000" w:themeColor="text1"/>
              </w:rPr>
              <w:t xml:space="preserve"> group</w:t>
            </w:r>
            <w:r w:rsidRPr="00E16FE5">
              <w:rPr>
                <w:rFonts w:ascii="Times New Roman" w:hAnsi="Times New Roman"/>
                <w:color w:val="000000" w:themeColor="text1"/>
              </w:rPr>
              <w:t xml:space="preserve">), during </w:t>
            </w:r>
            <w:r w:rsidR="00F01190" w:rsidRPr="00E16FE5">
              <w:rPr>
                <w:rFonts w:ascii="Times New Roman" w:hAnsi="Times New Roman"/>
                <w:color w:val="000000" w:themeColor="text1"/>
              </w:rPr>
              <w:t xml:space="preserve">the </w:t>
            </w:r>
            <w:r w:rsidR="00551030" w:rsidRPr="00E16FE5">
              <w:rPr>
                <w:rFonts w:ascii="Times New Roman" w:hAnsi="Times New Roman"/>
                <w:color w:val="000000" w:themeColor="text1"/>
              </w:rPr>
              <w:t>first</w:t>
            </w:r>
            <w:r w:rsidR="00F01190"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074D5" w:rsidRPr="00E16FE5">
              <w:rPr>
                <w:rFonts w:ascii="Times New Roman" w:hAnsi="Times New Roman"/>
                <w:color w:val="000000" w:themeColor="text1"/>
              </w:rPr>
              <w:t xml:space="preserve">and second </w:t>
            </w:r>
            <w:r w:rsidR="00F01190" w:rsidRPr="00E16FE5">
              <w:rPr>
                <w:rFonts w:ascii="Times New Roman" w:hAnsi="Times New Roman"/>
                <w:color w:val="000000" w:themeColor="text1"/>
              </w:rPr>
              <w:t>semester</w:t>
            </w:r>
            <w:r w:rsidRPr="00E16FE5">
              <w:rPr>
                <w:rFonts w:ascii="Times New Roman" w:hAnsi="Times New Roman"/>
                <w:color w:val="000000" w:themeColor="text1"/>
              </w:rPr>
              <w:t xml:space="preserve">, as follows: </w:t>
            </w:r>
            <w:r w:rsidRPr="00E16FE5">
              <w:rPr>
                <w:rFonts w:ascii="Times New Roman" w:hAnsi="Times New Roman"/>
                <w:b/>
                <w:bCs/>
                <w:color w:val="000000" w:themeColor="text1"/>
              </w:rPr>
              <w:t>course</w:t>
            </w:r>
            <w:r w:rsidRPr="00E16FE5">
              <w:rPr>
                <w:rFonts w:ascii="Times New Roman" w:hAnsi="Times New Roman"/>
                <w:color w:val="000000" w:themeColor="text1"/>
              </w:rPr>
              <w:t xml:space="preserve"> - 2 physical hours = 5 conventional hours / week</w:t>
            </w:r>
            <w:r w:rsidR="009074D5" w:rsidRPr="00E16FE5"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r w:rsidR="009074D5" w:rsidRPr="00E16FE5">
              <w:rPr>
                <w:rFonts w:ascii="Times New Roman" w:hAnsi="Times New Roman"/>
                <w:color w:val="000000" w:themeColor="text1"/>
              </w:rPr>
              <w:t>sem</w:t>
            </w:r>
            <w:proofErr w:type="spellEnd"/>
            <w:r w:rsidR="009074D5" w:rsidRPr="00E16FE5">
              <w:rPr>
                <w:rFonts w:ascii="Times New Roman" w:hAnsi="Times New Roman"/>
                <w:color w:val="000000" w:themeColor="text1"/>
              </w:rPr>
              <w:t xml:space="preserve"> I</w:t>
            </w:r>
            <w:r w:rsidRPr="00E16FE5">
              <w:rPr>
                <w:rFonts w:ascii="Times New Roman" w:hAnsi="Times New Roman"/>
                <w:color w:val="000000" w:themeColor="text1"/>
              </w:rPr>
              <w:t xml:space="preserve"> = </w:t>
            </w:r>
            <w:r w:rsidR="009074D5" w:rsidRPr="00E16FE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2,5 conventional hours </w:t>
            </w:r>
            <w:r w:rsidRPr="00E16FE5">
              <w:rPr>
                <w:rFonts w:ascii="Times New Roman" w:hAnsi="Times New Roman"/>
                <w:b/>
                <w:bCs/>
                <w:color w:val="000000" w:themeColor="text1"/>
              </w:rPr>
              <w:t>/ year</w:t>
            </w:r>
            <w:r w:rsidRPr="00E16FE5">
              <w:rPr>
                <w:rFonts w:ascii="Times New Roman" w:hAnsi="Times New Roman"/>
                <w:color w:val="000000" w:themeColor="text1"/>
              </w:rPr>
              <w:t xml:space="preserve"> and </w:t>
            </w:r>
            <w:r w:rsidRPr="00E16FE5">
              <w:rPr>
                <w:rFonts w:ascii="Times New Roman" w:hAnsi="Times New Roman"/>
                <w:b/>
                <w:bCs/>
                <w:color w:val="000000" w:themeColor="text1"/>
              </w:rPr>
              <w:t>practical work</w:t>
            </w:r>
            <w:r w:rsidRPr="00E16FE5">
              <w:rPr>
                <w:rFonts w:ascii="Times New Roman" w:hAnsi="Times New Roman"/>
                <w:color w:val="000000" w:themeColor="text1"/>
              </w:rPr>
              <w:t xml:space="preserve"> - 2 </w:t>
            </w:r>
            <w:r w:rsidR="00F01190" w:rsidRPr="00E16FE5">
              <w:rPr>
                <w:rFonts w:ascii="Times New Roman" w:hAnsi="Times New Roman"/>
                <w:color w:val="000000" w:themeColor="text1"/>
              </w:rPr>
              <w:t>groups</w:t>
            </w:r>
            <w:r w:rsidRPr="00E16FE5">
              <w:rPr>
                <w:rFonts w:ascii="Times New Roman" w:hAnsi="Times New Roman"/>
                <w:color w:val="000000" w:themeColor="text1"/>
              </w:rPr>
              <w:t xml:space="preserve"> x 2 hours = 4.0 physical hours = 5 conventional hours /week</w:t>
            </w:r>
            <w:r w:rsidR="009074D5" w:rsidRPr="00E16FE5"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r w:rsidR="009074D5" w:rsidRPr="00E16FE5">
              <w:rPr>
                <w:rFonts w:ascii="Times New Roman" w:hAnsi="Times New Roman"/>
                <w:color w:val="000000" w:themeColor="text1"/>
              </w:rPr>
              <w:t>semII</w:t>
            </w:r>
            <w:proofErr w:type="spellEnd"/>
            <w:r w:rsidR="00272490" w:rsidRPr="00E16FE5">
              <w:rPr>
                <w:rFonts w:ascii="Times New Roman" w:hAnsi="Times New Roman"/>
                <w:color w:val="000000" w:themeColor="text1"/>
              </w:rPr>
              <w:t xml:space="preserve"> = </w:t>
            </w:r>
            <w:r w:rsidR="00272490" w:rsidRPr="00E16FE5">
              <w:rPr>
                <w:rFonts w:ascii="Times New Roman" w:hAnsi="Times New Roman"/>
                <w:b/>
                <w:bCs/>
                <w:color w:val="000000" w:themeColor="text1"/>
              </w:rPr>
              <w:t>2.5 conventional hours</w:t>
            </w:r>
            <w:r w:rsidR="00272490" w:rsidRPr="00E16FE5">
              <w:rPr>
                <w:rFonts w:ascii="Times New Roman" w:hAnsi="Times New Roman"/>
                <w:color w:val="000000" w:themeColor="text1"/>
              </w:rPr>
              <w:t xml:space="preserve"> /year</w:t>
            </w:r>
            <w:r w:rsidR="009074D5" w:rsidRPr="00E16FE5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E16FE5" w:rsidRPr="00E16FE5" w14:paraId="18FCE969" w14:textId="77777777" w:rsidTr="008E7CAF">
        <w:tc>
          <w:tcPr>
            <w:tcW w:w="2660" w:type="dxa"/>
          </w:tcPr>
          <w:p w14:paraId="340D7A10" w14:textId="1A3BC745" w:rsidR="00742E51" w:rsidRPr="00E16FE5" w:rsidRDefault="00F817E3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16FE5">
              <w:rPr>
                <w:rFonts w:ascii="Times New Roman" w:hAnsi="Times New Roman"/>
                <w:b/>
                <w:color w:val="000000" w:themeColor="text1"/>
              </w:rPr>
              <w:t xml:space="preserve">Job specific </w:t>
            </w: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t>activities</w:t>
            </w:r>
            <w:proofErr w:type="spellEnd"/>
          </w:p>
        </w:tc>
        <w:tc>
          <w:tcPr>
            <w:tcW w:w="7194" w:type="dxa"/>
          </w:tcPr>
          <w:p w14:paraId="68A3C25F" w14:textId="4DD9D145" w:rsidR="00F01190" w:rsidRPr="00E16FE5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Carrying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out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lectures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and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practical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activities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for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the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disciplines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listed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in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the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list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of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positions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provided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in item IX / 8;</w:t>
            </w:r>
          </w:p>
          <w:p w14:paraId="6D64B4C3" w14:textId="73A9C301" w:rsidR="00F01190" w:rsidRPr="00E16FE5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Preparing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the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teaching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activities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4B779F84" w14:textId="413B1999" w:rsidR="00F01190" w:rsidRPr="00E16FE5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Grading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of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tests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472F5C66" w14:textId="15AF08E7" w:rsidR="00F01190" w:rsidRPr="00E16FE5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Consultations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for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the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students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enrolled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in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the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subjects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of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the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norm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7EF89FE6" w14:textId="3BE99D2F" w:rsidR="00F01190" w:rsidRPr="00E16FE5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Guidance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of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graduation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projects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31B3B82" w14:textId="16B5D0D6" w:rsidR="00F01190" w:rsidRPr="00E16FE5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Development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of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teaching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materials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66C6B4EE" w14:textId="456ACC43" w:rsidR="00F01190" w:rsidRPr="00E16FE5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Scientific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research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activity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7017EBF8" w14:textId="6339D397" w:rsidR="00F01190" w:rsidRPr="00E16FE5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Practical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guidance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during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the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academic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year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60C47D4E" w14:textId="0B291483" w:rsidR="00F01190" w:rsidRPr="00E16FE5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Attendance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in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scientific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events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6D080F0C" w14:textId="5EC800BD" w:rsidR="00F01190" w:rsidRPr="00E16FE5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Promotion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activities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and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connection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with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the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economic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environment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693626E8" w14:textId="2865BF05" w:rsidR="00F01190" w:rsidRPr="00E16FE5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Participation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in civic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and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cultural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activities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in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support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of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education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3D0B6AE" w14:textId="46F835A4" w:rsidR="00742E51" w:rsidRPr="00E16FE5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Other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activities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for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the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practical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and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theoretical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training of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students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E16FE5" w:rsidRPr="00E16FE5" w14:paraId="2002FA3A" w14:textId="77777777" w:rsidTr="008E7CAF">
        <w:tc>
          <w:tcPr>
            <w:tcW w:w="2660" w:type="dxa"/>
          </w:tcPr>
          <w:p w14:paraId="39931D76" w14:textId="6E785CCD" w:rsidR="00742E51" w:rsidRPr="00E16FE5" w:rsidRDefault="005C7C70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t>Exam</w:t>
            </w:r>
            <w:proofErr w:type="spellEnd"/>
            <w:r w:rsidRPr="00E16FE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t>topics</w:t>
            </w:r>
            <w:proofErr w:type="spellEnd"/>
          </w:p>
        </w:tc>
        <w:tc>
          <w:tcPr>
            <w:tcW w:w="7194" w:type="dxa"/>
          </w:tcPr>
          <w:p w14:paraId="35001FA5" w14:textId="347CCA52" w:rsidR="005C7C70" w:rsidRPr="00E16FE5" w:rsidRDefault="005C7C70" w:rsidP="005C7C70">
            <w:pPr>
              <w:tabs>
                <w:tab w:val="left" w:pos="58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t>Subjects</w:t>
            </w:r>
            <w:proofErr w:type="spellEnd"/>
            <w:r w:rsidRPr="00E16FE5">
              <w:rPr>
                <w:rFonts w:ascii="Times New Roman" w:hAnsi="Times New Roman"/>
                <w:b/>
                <w:color w:val="000000" w:themeColor="text1"/>
              </w:rPr>
              <w:t>:</w:t>
            </w:r>
          </w:p>
          <w:p w14:paraId="7C678944" w14:textId="14D6F71F" w:rsidR="00773D57" w:rsidRPr="00E16FE5" w:rsidRDefault="00773D57" w:rsidP="00773D57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E16FE5">
              <w:rPr>
                <w:rFonts w:ascii="Times New Roman" w:hAnsi="Times New Roman"/>
                <w:color w:val="000000" w:themeColor="text1"/>
              </w:rPr>
              <w:t xml:space="preserve">1.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Medication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of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the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adrenergic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autonomic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system</w:t>
            </w:r>
            <w:proofErr w:type="spellEnd"/>
            <w:r w:rsidR="0091260E" w:rsidRPr="00E16FE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B0A026C" w14:textId="74599570" w:rsidR="00773D57" w:rsidRPr="00E16FE5" w:rsidRDefault="00773D57" w:rsidP="00773D57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E16FE5">
              <w:rPr>
                <w:rFonts w:ascii="Times New Roman" w:hAnsi="Times New Roman"/>
                <w:color w:val="000000" w:themeColor="text1"/>
              </w:rPr>
              <w:t xml:space="preserve">2. General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anesthetics</w:t>
            </w:r>
            <w:proofErr w:type="spellEnd"/>
            <w:r w:rsidR="0091260E" w:rsidRPr="00E16FE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3A0BA182" w14:textId="2923FF52" w:rsidR="00773D57" w:rsidRPr="00E16FE5" w:rsidRDefault="00773D57" w:rsidP="00773D57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E16FE5">
              <w:rPr>
                <w:rFonts w:ascii="Times New Roman" w:hAnsi="Times New Roman"/>
                <w:color w:val="000000" w:themeColor="text1"/>
              </w:rPr>
              <w:t>3. Beta-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lactam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antibiotics</w:t>
            </w:r>
            <w:proofErr w:type="spellEnd"/>
            <w:r w:rsidR="0091260E" w:rsidRPr="00E16FE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6B3FBB83" w14:textId="1C19C3CB" w:rsidR="00773D57" w:rsidRPr="00E16FE5" w:rsidRDefault="00773D57" w:rsidP="00773D57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E16FE5">
              <w:rPr>
                <w:rFonts w:ascii="Times New Roman" w:hAnsi="Times New Roman"/>
                <w:color w:val="000000" w:themeColor="text1"/>
              </w:rPr>
              <w:t xml:space="preserve">4. </w:t>
            </w:r>
            <w:proofErr w:type="spellStart"/>
            <w:r w:rsidR="003F6EF4" w:rsidRPr="00E16FE5">
              <w:rPr>
                <w:rFonts w:ascii="Times New Roman" w:hAnsi="Times New Roman"/>
                <w:color w:val="000000" w:themeColor="text1"/>
              </w:rPr>
              <w:t>Drugs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Act</w:t>
            </w:r>
            <w:r w:rsidR="003F6EF4" w:rsidRPr="00E16FE5">
              <w:rPr>
                <w:rFonts w:ascii="Times New Roman" w:hAnsi="Times New Roman"/>
                <w:color w:val="000000" w:themeColor="text1"/>
              </w:rPr>
              <w:t>ing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on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Respiratory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System</w:t>
            </w:r>
            <w:proofErr w:type="spellEnd"/>
            <w:r w:rsidR="0091260E" w:rsidRPr="00E16FE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07096EC7" w14:textId="4F24002B" w:rsidR="00773D57" w:rsidRPr="00E16FE5" w:rsidRDefault="00773D57" w:rsidP="00773D57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E16FE5">
              <w:rPr>
                <w:rFonts w:ascii="Times New Roman" w:hAnsi="Times New Roman"/>
                <w:color w:val="000000" w:themeColor="text1"/>
              </w:rPr>
              <w:t xml:space="preserve">5. </w:t>
            </w:r>
            <w:proofErr w:type="spellStart"/>
            <w:r w:rsidR="003F6EF4" w:rsidRPr="00E16FE5">
              <w:rPr>
                <w:rFonts w:ascii="Times New Roman" w:hAnsi="Times New Roman"/>
                <w:color w:val="000000" w:themeColor="text1"/>
              </w:rPr>
              <w:t>Drugs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Act</w:t>
            </w:r>
            <w:r w:rsidR="003F6EF4" w:rsidRPr="00E16FE5">
              <w:rPr>
                <w:rFonts w:ascii="Times New Roman" w:hAnsi="Times New Roman"/>
                <w:color w:val="000000" w:themeColor="text1"/>
              </w:rPr>
              <w:t>ing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on Digestive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System</w:t>
            </w:r>
            <w:proofErr w:type="spellEnd"/>
            <w:r w:rsidR="0091260E" w:rsidRPr="00E16FE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3F2BD97F" w14:textId="7E1F5794" w:rsidR="005C7C70" w:rsidRPr="00E16FE5" w:rsidRDefault="00773D57" w:rsidP="00773D57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E16FE5">
              <w:rPr>
                <w:rFonts w:ascii="Times New Roman" w:hAnsi="Times New Roman"/>
                <w:color w:val="000000" w:themeColor="text1"/>
              </w:rPr>
              <w:lastRenderedPageBreak/>
              <w:t xml:space="preserve">6.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Nonsteroidal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Antiinflammatory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Drugs</w:t>
            </w:r>
            <w:proofErr w:type="spellEnd"/>
            <w:r w:rsidR="0091260E" w:rsidRPr="00E16FE5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661CF30B" w14:textId="77777777" w:rsidR="00773D57" w:rsidRPr="00E16FE5" w:rsidRDefault="00773D57" w:rsidP="00773D57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0D1A9CC" w14:textId="2DC7D401" w:rsidR="005C7C70" w:rsidRPr="00E16FE5" w:rsidRDefault="005C7C70" w:rsidP="00773D57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t>Bibliography</w:t>
            </w:r>
            <w:proofErr w:type="spellEnd"/>
          </w:p>
          <w:p w14:paraId="242ED9D6" w14:textId="5F684B75" w:rsidR="00773D57" w:rsidRPr="00E16FE5" w:rsidRDefault="00773D57" w:rsidP="00773D57">
            <w:pPr>
              <w:pStyle w:val="Listparagraf"/>
              <w:numPr>
                <w:ilvl w:val="0"/>
                <w:numId w:val="6"/>
              </w:numPr>
              <w:spacing w:after="160" w:line="256" w:lineRule="auto"/>
              <w:rPr>
                <w:rFonts w:ascii="Times New Roman" w:eastAsiaTheme="minorHAnsi" w:hAnsi="Times New Roman"/>
                <w:i/>
                <w:iCs/>
                <w:color w:val="000000" w:themeColor="text1"/>
                <w:lang w:eastAsia="ro-RO"/>
              </w:rPr>
            </w:pP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Nastasa</w:t>
            </w:r>
            <w:proofErr w:type="spell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 xml:space="preserve"> V, </w:t>
            </w: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Grecu</w:t>
            </w:r>
            <w:proofErr w:type="spell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 xml:space="preserve"> M - "</w:t>
            </w: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Farmacologia</w:t>
            </w:r>
            <w:proofErr w:type="spell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sistemelor</w:t>
            </w:r>
            <w:proofErr w:type="spell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 xml:space="preserve"> de </w:t>
            </w: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reglare</w:t>
            </w:r>
            <w:proofErr w:type="spell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si</w:t>
            </w:r>
            <w:proofErr w:type="spell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 xml:space="preserve"> control a </w:t>
            </w: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funcțiilor</w:t>
            </w:r>
            <w:proofErr w:type="spell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organismului</w:t>
            </w:r>
            <w:proofErr w:type="spell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 xml:space="preserve"> animal", 2015; Ed. Ion </w:t>
            </w: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Ionescu</w:t>
            </w:r>
            <w:proofErr w:type="spell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 xml:space="preserve"> de la Brad </w:t>
            </w: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Iași</w:t>
            </w:r>
            <w:proofErr w:type="spell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;</w:t>
            </w:r>
          </w:p>
          <w:p w14:paraId="3467A90E" w14:textId="4A871679" w:rsidR="00773D57" w:rsidRPr="00E16FE5" w:rsidRDefault="00773D57" w:rsidP="00773D57">
            <w:pPr>
              <w:pStyle w:val="Listparagraf"/>
              <w:numPr>
                <w:ilvl w:val="0"/>
                <w:numId w:val="6"/>
              </w:numPr>
              <w:spacing w:after="160" w:line="256" w:lineRule="auto"/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</w:pP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Nastasa</w:t>
            </w:r>
            <w:proofErr w:type="spell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 xml:space="preserve"> Valentin. </w:t>
            </w: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Managentul</w:t>
            </w:r>
            <w:proofErr w:type="spell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durerii</w:t>
            </w:r>
            <w:proofErr w:type="spell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 xml:space="preserve"> intra- </w:t>
            </w: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și</w:t>
            </w:r>
            <w:proofErr w:type="spell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postoperatorii</w:t>
            </w:r>
            <w:proofErr w:type="spell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 xml:space="preserve"> la </w:t>
            </w: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animale</w:t>
            </w:r>
            <w:proofErr w:type="spell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, 2014 -</w:t>
            </w: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Biblioteca</w:t>
            </w:r>
            <w:proofErr w:type="spell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Nationala</w:t>
            </w:r>
            <w:proofErr w:type="spellEnd"/>
            <w:r w:rsidR="0091260E" w:rsidRPr="00E16FE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07CD4E6A" w14:textId="6BD10950" w:rsidR="00773D57" w:rsidRPr="00E16FE5" w:rsidRDefault="00773D57" w:rsidP="00773D57">
            <w:pPr>
              <w:pStyle w:val="Listparagraf"/>
              <w:numPr>
                <w:ilvl w:val="0"/>
                <w:numId w:val="6"/>
              </w:numPr>
              <w:spacing w:after="16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6FE5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Nastasa</w:t>
            </w:r>
            <w:proofErr w:type="spell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 xml:space="preserve"> Valentin - </w:t>
            </w: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Farmacodinamie&amp;Farmacocinetica</w:t>
            </w:r>
            <w:proofErr w:type="spell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Veterinara</w:t>
            </w:r>
            <w:proofErr w:type="spell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 xml:space="preserve">, 2016. </w:t>
            </w:r>
            <w:proofErr w:type="spellStart"/>
            <w:proofErr w:type="gram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Ed.Biblioteca</w:t>
            </w:r>
            <w:proofErr w:type="spellEnd"/>
            <w:proofErr w:type="gramEnd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i/>
                <w:iCs/>
                <w:color w:val="000000" w:themeColor="text1"/>
                <w:lang w:eastAsia="ro-RO"/>
              </w:rPr>
              <w:t>Nationala</w:t>
            </w:r>
            <w:proofErr w:type="spellEnd"/>
            <w:r w:rsidR="0091260E" w:rsidRPr="00E16FE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6714B224" w14:textId="7B7E3BDD" w:rsidR="00742E51" w:rsidRPr="00E16FE5" w:rsidRDefault="00773D57" w:rsidP="00E16FE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bCs/>
                <w:color w:val="000000" w:themeColor="text1"/>
              </w:rPr>
              <w:t>Veterinary</w:t>
            </w:r>
            <w:proofErr w:type="spellEnd"/>
            <w:r w:rsidRPr="00E16FE5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bCs/>
                <w:color w:val="000000" w:themeColor="text1"/>
              </w:rPr>
              <w:t>pharmacology</w:t>
            </w:r>
            <w:proofErr w:type="spellEnd"/>
            <w:r w:rsidRPr="00E16FE5">
              <w:rPr>
                <w:rFonts w:ascii="Times New Roman" w:hAnsi="Times New Roman"/>
                <w:bCs/>
                <w:color w:val="000000" w:themeColor="text1"/>
              </w:rPr>
              <w:t xml:space="preserve"> &amp; </w:t>
            </w:r>
            <w:proofErr w:type="spellStart"/>
            <w:r w:rsidRPr="00E16FE5">
              <w:rPr>
                <w:rFonts w:ascii="Times New Roman" w:hAnsi="Times New Roman"/>
                <w:bCs/>
                <w:color w:val="000000" w:themeColor="text1"/>
              </w:rPr>
              <w:t>therapeutics</w:t>
            </w:r>
            <w:proofErr w:type="spellEnd"/>
            <w:r w:rsidRPr="00E16FE5">
              <w:rPr>
                <w:rFonts w:ascii="Times New Roman" w:hAnsi="Times New Roman"/>
                <w:bCs/>
                <w:color w:val="000000" w:themeColor="text1"/>
              </w:rPr>
              <w:t xml:space="preserve">. </w:t>
            </w:r>
            <w:r w:rsidRPr="00E16FE5">
              <w:rPr>
                <w:rFonts w:ascii="Times New Roman" w:hAnsi="Times New Roman"/>
                <w:color w:val="000000" w:themeColor="text1"/>
              </w:rPr>
              <w:t xml:space="preserve">J.E. Riviere, M.G.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Papich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>, Ed. 10</w:t>
            </w:r>
            <w:r w:rsidRPr="00E16FE5">
              <w:rPr>
                <w:rFonts w:ascii="Times New Roman" w:hAnsi="Times New Roman"/>
                <w:color w:val="000000" w:themeColor="text1"/>
                <w:vertAlign w:val="superscript"/>
              </w:rPr>
              <w:t>th</w:t>
            </w:r>
            <w:r w:rsidRPr="00E16FE5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Blackwell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publishing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>,</w:t>
            </w:r>
            <w:r w:rsidRPr="00E16FE5">
              <w:rPr>
                <w:rFonts w:ascii="Times New Roman" w:hAnsi="Times New Roman"/>
                <w:color w:val="000000" w:themeColor="text1"/>
                <w:lang w:val="fr-FR"/>
              </w:rPr>
              <w:t xml:space="preserve"> 2018.</w:t>
            </w:r>
          </w:p>
        </w:tc>
      </w:tr>
      <w:tr w:rsidR="00E16FE5" w:rsidRPr="00E16FE5" w14:paraId="33C0BF08" w14:textId="77777777" w:rsidTr="008E7CAF">
        <w:tc>
          <w:tcPr>
            <w:tcW w:w="2660" w:type="dxa"/>
          </w:tcPr>
          <w:p w14:paraId="2D46532C" w14:textId="49C0B140" w:rsidR="00742E51" w:rsidRPr="00E16FE5" w:rsidRDefault="00F01190" w:rsidP="001A1FE4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E16FE5">
              <w:rPr>
                <w:rFonts w:ascii="Times New Roman" w:hAnsi="Times New Roman"/>
                <w:b/>
                <w:color w:val="000000" w:themeColor="text1"/>
              </w:rPr>
              <w:lastRenderedPageBreak/>
              <w:t>Wages</w:t>
            </w:r>
            <w:proofErr w:type="spellEnd"/>
          </w:p>
        </w:tc>
        <w:tc>
          <w:tcPr>
            <w:tcW w:w="7194" w:type="dxa"/>
          </w:tcPr>
          <w:p w14:paraId="7DF17920" w14:textId="6CF8FAED" w:rsidR="00742E51" w:rsidRPr="00E16FE5" w:rsidRDefault="00B0556E" w:rsidP="009543C1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6FE5">
              <w:rPr>
                <w:rFonts w:ascii="Times New Roman" w:hAnsi="Times New Roman"/>
                <w:color w:val="000000" w:themeColor="text1"/>
              </w:rPr>
              <w:t xml:space="preserve">The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position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of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associate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professor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will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be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paid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according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to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Law 153/2017,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with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the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FE5">
              <w:rPr>
                <w:rFonts w:ascii="Times New Roman" w:hAnsi="Times New Roman"/>
                <w:color w:val="000000" w:themeColor="text1"/>
              </w:rPr>
              <w:t>amount</w:t>
            </w:r>
            <w:proofErr w:type="spellEnd"/>
            <w:r w:rsidRPr="00E16FE5">
              <w:rPr>
                <w:rFonts w:ascii="Times New Roman" w:hAnsi="Times New Roman"/>
                <w:color w:val="000000" w:themeColor="text1"/>
              </w:rPr>
              <w:t xml:space="preserve"> of </w:t>
            </w:r>
            <w:r w:rsidR="009543C1">
              <w:rPr>
                <w:rFonts w:ascii="Times New Roman" w:hAnsi="Times New Roman"/>
                <w:color w:val="000000" w:themeColor="text1"/>
              </w:rPr>
              <w:t>15168</w:t>
            </w:r>
            <w:bookmarkStart w:id="0" w:name="_GoBack"/>
            <w:bookmarkEnd w:id="0"/>
            <w:r w:rsidRPr="00E16FE5">
              <w:rPr>
                <w:rFonts w:ascii="Times New Roman" w:hAnsi="Times New Roman"/>
                <w:color w:val="000000" w:themeColor="text1"/>
              </w:rPr>
              <w:t xml:space="preserve"> lei.</w:t>
            </w:r>
          </w:p>
        </w:tc>
      </w:tr>
    </w:tbl>
    <w:p w14:paraId="046D59DF" w14:textId="77777777" w:rsidR="00742E51" w:rsidRPr="00E16FE5" w:rsidRDefault="00742E51" w:rsidP="00742E51">
      <w:pPr>
        <w:pStyle w:val="Frspaiere"/>
        <w:jc w:val="both"/>
        <w:rPr>
          <w:rFonts w:ascii="Times New Roman" w:hAnsi="Times New Roman"/>
          <w:b/>
          <w:color w:val="000000" w:themeColor="text1"/>
        </w:rPr>
      </w:pPr>
    </w:p>
    <w:p w14:paraId="22A183EC" w14:textId="77777777" w:rsidR="00BC0DE1" w:rsidRPr="00E16FE5" w:rsidRDefault="00BC0DE1">
      <w:pPr>
        <w:rPr>
          <w:rFonts w:ascii="Times New Roman" w:hAnsi="Times New Roman"/>
          <w:color w:val="000000" w:themeColor="text1"/>
        </w:rPr>
      </w:pPr>
    </w:p>
    <w:sectPr w:rsidR="00BC0DE1" w:rsidRPr="00E16FE5" w:rsidSect="003361B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115B7"/>
    <w:multiLevelType w:val="hybridMultilevel"/>
    <w:tmpl w:val="96500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47943"/>
    <w:multiLevelType w:val="hybridMultilevel"/>
    <w:tmpl w:val="8196F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70469"/>
    <w:multiLevelType w:val="hybridMultilevel"/>
    <w:tmpl w:val="4E440706"/>
    <w:lvl w:ilvl="0" w:tplc="C04CDD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2586F"/>
    <w:multiLevelType w:val="hybridMultilevel"/>
    <w:tmpl w:val="B0CC00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51"/>
    <w:rsid w:val="00053152"/>
    <w:rsid w:val="001923AE"/>
    <w:rsid w:val="001D24E0"/>
    <w:rsid w:val="00260760"/>
    <w:rsid w:val="00270EC6"/>
    <w:rsid w:val="00272490"/>
    <w:rsid w:val="003361B1"/>
    <w:rsid w:val="00361005"/>
    <w:rsid w:val="0036302D"/>
    <w:rsid w:val="003F6EF4"/>
    <w:rsid w:val="004757A3"/>
    <w:rsid w:val="004C67ED"/>
    <w:rsid w:val="004D1861"/>
    <w:rsid w:val="0052187D"/>
    <w:rsid w:val="00551030"/>
    <w:rsid w:val="005C7C70"/>
    <w:rsid w:val="005D6688"/>
    <w:rsid w:val="005F72C9"/>
    <w:rsid w:val="00632F22"/>
    <w:rsid w:val="006A0792"/>
    <w:rsid w:val="00742E51"/>
    <w:rsid w:val="00756718"/>
    <w:rsid w:val="00773D57"/>
    <w:rsid w:val="007B7041"/>
    <w:rsid w:val="007E37B8"/>
    <w:rsid w:val="00811898"/>
    <w:rsid w:val="008D62E2"/>
    <w:rsid w:val="008E7CAF"/>
    <w:rsid w:val="009074D5"/>
    <w:rsid w:val="0091260E"/>
    <w:rsid w:val="00913086"/>
    <w:rsid w:val="009543C1"/>
    <w:rsid w:val="00A11F42"/>
    <w:rsid w:val="00A97BD2"/>
    <w:rsid w:val="00AA5E6A"/>
    <w:rsid w:val="00B0556E"/>
    <w:rsid w:val="00B4484A"/>
    <w:rsid w:val="00BC0DE1"/>
    <w:rsid w:val="00BC4ECD"/>
    <w:rsid w:val="00BE7AE0"/>
    <w:rsid w:val="00C14EC3"/>
    <w:rsid w:val="00C200A7"/>
    <w:rsid w:val="00C526BF"/>
    <w:rsid w:val="00C86D53"/>
    <w:rsid w:val="00C87242"/>
    <w:rsid w:val="00CB731E"/>
    <w:rsid w:val="00CD5072"/>
    <w:rsid w:val="00D56DE9"/>
    <w:rsid w:val="00D73F0C"/>
    <w:rsid w:val="00DB654D"/>
    <w:rsid w:val="00E16FE5"/>
    <w:rsid w:val="00E866DD"/>
    <w:rsid w:val="00F01190"/>
    <w:rsid w:val="00F817E3"/>
    <w:rsid w:val="00FA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docId w15:val="{C8976703-27E9-4905-8FBB-2C04C8D8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5C7C70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5C7C70"/>
    <w:rPr>
      <w:rFonts w:ascii="Calibri" w:eastAsia="Calibri" w:hAnsi="Calibri" w:cs="Times New Roman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9</cp:revision>
  <dcterms:created xsi:type="dcterms:W3CDTF">2023-12-07T14:36:00Z</dcterms:created>
  <dcterms:modified xsi:type="dcterms:W3CDTF">2023-12-08T12:36:00Z</dcterms:modified>
</cp:coreProperties>
</file>