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4CC3" w14:textId="77777777" w:rsidR="00423935" w:rsidRPr="00DD103D" w:rsidRDefault="00423935" w:rsidP="00423935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423935">
        <w:rPr>
          <w:rFonts w:ascii="Times New Roman" w:hAnsi="Times New Roman"/>
          <w:b/>
          <w:color w:val="000000" w:themeColor="text1"/>
        </w:rPr>
        <w:t>„</w:t>
      </w:r>
      <w:r w:rsidRPr="00DD103D">
        <w:rPr>
          <w:rFonts w:ascii="Times New Roman" w:hAnsi="Times New Roman"/>
          <w:b/>
          <w:color w:val="000000" w:themeColor="text1"/>
          <w:lang w:val="en-GB"/>
        </w:rPr>
        <w:t xml:space="preserve">ION IONESCU DE LA BRAD” </w:t>
      </w:r>
    </w:p>
    <w:p w14:paraId="314B9C20" w14:textId="14B44900" w:rsidR="00423935" w:rsidRPr="00DD103D" w:rsidRDefault="00F74436" w:rsidP="00423935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>
        <w:rPr>
          <w:rFonts w:ascii="Times New Roman" w:hAnsi="Times New Roman"/>
          <w:b/>
          <w:color w:val="000000" w:themeColor="text1"/>
          <w:lang w:val="en-GB"/>
        </w:rPr>
        <w:t>UNIVERSITY OF LIFE SCIENCES UNIVERSITY, Iasi</w:t>
      </w:r>
    </w:p>
    <w:p w14:paraId="3975DB52" w14:textId="5DCD8A9D" w:rsidR="009813FD" w:rsidRPr="00DD103D" w:rsidRDefault="009813FD" w:rsidP="00380498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DD103D">
        <w:rPr>
          <w:rFonts w:ascii="Times New Roman" w:hAnsi="Times New Roman"/>
          <w:b/>
          <w:color w:val="000000" w:themeColor="text1"/>
          <w:lang w:val="en-GB"/>
        </w:rPr>
        <w:t>PROMOTION BY EXAMINATION IN THE TEACHING CAREER</w:t>
      </w:r>
    </w:p>
    <w:p w14:paraId="23053BCA" w14:textId="5E496365" w:rsidR="009813FD" w:rsidRPr="00DD103D" w:rsidRDefault="00DD103D" w:rsidP="00380498">
      <w:pPr>
        <w:pStyle w:val="Frspaiere"/>
        <w:rPr>
          <w:rFonts w:ascii="Times New Roman" w:hAnsi="Times New Roman"/>
          <w:b/>
          <w:lang w:val="en-GB"/>
        </w:rPr>
      </w:pPr>
      <w:r w:rsidRPr="00DD103D">
        <w:rPr>
          <w:rFonts w:ascii="Times New Roman" w:hAnsi="Times New Roman"/>
          <w:b/>
          <w:lang w:val="en-GB"/>
        </w:rPr>
        <w:t>SEMESTER II</w:t>
      </w:r>
      <w:r w:rsidR="009813FD" w:rsidRPr="00DD103D">
        <w:rPr>
          <w:rFonts w:ascii="Times New Roman" w:hAnsi="Times New Roman"/>
          <w:b/>
          <w:lang w:val="en-GB"/>
        </w:rPr>
        <w:t xml:space="preserve"> OF ACADEMIC YEAR  2020/2021</w:t>
      </w:r>
    </w:p>
    <w:p w14:paraId="3B471477" w14:textId="5AD28F0D" w:rsidR="009813FD" w:rsidRDefault="009813FD" w:rsidP="00380498">
      <w:pPr>
        <w:pStyle w:val="Frspaiere"/>
        <w:rPr>
          <w:rFonts w:ascii="Times New Roman" w:hAnsi="Times New Roman"/>
          <w:b/>
          <w:lang w:val="en-GB"/>
        </w:rPr>
      </w:pPr>
    </w:p>
    <w:p w14:paraId="5AC6D31E" w14:textId="77777777" w:rsidR="00F74436" w:rsidRPr="00DD103D" w:rsidRDefault="00F74436" w:rsidP="00380498">
      <w:pPr>
        <w:pStyle w:val="Frspaiere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9"/>
        <w:gridCol w:w="6716"/>
      </w:tblGrid>
      <w:tr w:rsidR="009813FD" w:rsidRPr="00DD103D" w14:paraId="73127319" w14:textId="77777777" w:rsidTr="00EF7512">
        <w:tc>
          <w:tcPr>
            <w:tcW w:w="9410" w:type="dxa"/>
            <w:gridSpan w:val="2"/>
          </w:tcPr>
          <w:p w14:paraId="30E8EE80" w14:textId="77777777" w:rsidR="009813FD" w:rsidRPr="00DD103D" w:rsidRDefault="009813FD" w:rsidP="00380498">
            <w:pPr>
              <w:pStyle w:val="Frspaiere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JOB DESCRIPTION:</w:t>
            </w:r>
          </w:p>
        </w:tc>
      </w:tr>
      <w:tr w:rsidR="00380498" w:rsidRPr="00DD103D" w14:paraId="4F3BACE2" w14:textId="77777777" w:rsidTr="00EF7512">
        <w:tc>
          <w:tcPr>
            <w:tcW w:w="2643" w:type="dxa"/>
          </w:tcPr>
          <w:p w14:paraId="25D674AE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DD103D">
              <w:rPr>
                <w:rFonts w:ascii="Times New Roman" w:hAnsi="Times New Roman"/>
                <w:b/>
                <w:color w:val="000000" w:themeColor="text1"/>
                <w:lang w:val="en-GB"/>
              </w:rPr>
              <w:t>The post</w:t>
            </w:r>
          </w:p>
        </w:tc>
        <w:tc>
          <w:tcPr>
            <w:tcW w:w="6767" w:type="dxa"/>
          </w:tcPr>
          <w:p w14:paraId="2F46EE96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DD103D">
              <w:rPr>
                <w:rFonts w:ascii="Times New Roman" w:hAnsi="Times New Roman"/>
                <w:b/>
                <w:color w:val="000000" w:themeColor="text1"/>
                <w:lang w:val="en-GB"/>
              </w:rPr>
              <w:t>Associate Professor full-time and indeterminate period</w:t>
            </w:r>
          </w:p>
        </w:tc>
      </w:tr>
      <w:tr w:rsidR="00380498" w:rsidRPr="00DD103D" w14:paraId="48527793" w14:textId="77777777" w:rsidTr="00EF7512">
        <w:tc>
          <w:tcPr>
            <w:tcW w:w="2643" w:type="dxa"/>
          </w:tcPr>
          <w:p w14:paraId="3F644360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DD103D">
              <w:rPr>
                <w:rFonts w:ascii="Times New Roman" w:hAnsi="Times New Roman"/>
                <w:b/>
                <w:color w:val="000000" w:themeColor="text1"/>
                <w:lang w:val="en-GB"/>
              </w:rPr>
              <w:t>Position in the state of functions</w:t>
            </w:r>
          </w:p>
        </w:tc>
        <w:tc>
          <w:tcPr>
            <w:tcW w:w="6767" w:type="dxa"/>
          </w:tcPr>
          <w:p w14:paraId="04799B96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DD103D">
              <w:rPr>
                <w:rFonts w:ascii="Times New Roman" w:hAnsi="Times New Roman"/>
                <w:b/>
                <w:color w:val="000000" w:themeColor="text1"/>
                <w:lang w:val="en-GB"/>
              </w:rPr>
              <w:t>I/11</w:t>
            </w:r>
          </w:p>
        </w:tc>
      </w:tr>
      <w:tr w:rsidR="00380498" w:rsidRPr="00DD103D" w14:paraId="645CDDD8" w14:textId="77777777" w:rsidTr="00EF7512">
        <w:tc>
          <w:tcPr>
            <w:tcW w:w="2643" w:type="dxa"/>
          </w:tcPr>
          <w:p w14:paraId="1EC21114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Faculty</w:t>
            </w:r>
          </w:p>
        </w:tc>
        <w:tc>
          <w:tcPr>
            <w:tcW w:w="6767" w:type="dxa"/>
          </w:tcPr>
          <w:p w14:paraId="1615FB78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Agriculture</w:t>
            </w:r>
          </w:p>
        </w:tc>
      </w:tr>
      <w:tr w:rsidR="00380498" w:rsidRPr="00DD103D" w14:paraId="306CB158" w14:textId="77777777" w:rsidTr="00EF7512">
        <w:tc>
          <w:tcPr>
            <w:tcW w:w="2643" w:type="dxa"/>
          </w:tcPr>
          <w:p w14:paraId="59B78A99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DD103D">
              <w:rPr>
                <w:rFonts w:ascii="Times New Roman" w:hAnsi="Times New Roman"/>
                <w:b/>
                <w:lang w:val="en-GB"/>
              </w:rPr>
              <w:t>Departament</w:t>
            </w:r>
            <w:proofErr w:type="spellEnd"/>
          </w:p>
        </w:tc>
        <w:tc>
          <w:tcPr>
            <w:tcW w:w="6767" w:type="dxa"/>
          </w:tcPr>
          <w:p w14:paraId="714CF555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lang w:val="en-GB"/>
              </w:rPr>
            </w:pPr>
            <w:proofErr w:type="spellStart"/>
            <w:r w:rsidRPr="00DD103D">
              <w:rPr>
                <w:rFonts w:ascii="Times New Roman" w:hAnsi="Times New Roman"/>
                <w:lang w:val="en-GB"/>
              </w:rPr>
              <w:t>Pedotehnics</w:t>
            </w:r>
            <w:proofErr w:type="spellEnd"/>
            <w:r w:rsidRPr="00DD103D">
              <w:rPr>
                <w:rFonts w:ascii="Times New Roman" w:hAnsi="Times New Roman"/>
                <w:lang w:val="en-GB"/>
              </w:rPr>
              <w:t xml:space="preserve">  </w:t>
            </w:r>
          </w:p>
        </w:tc>
      </w:tr>
      <w:tr w:rsidR="00380498" w:rsidRPr="00DD103D" w14:paraId="4A6A50F2" w14:textId="77777777" w:rsidTr="00EF7512">
        <w:tc>
          <w:tcPr>
            <w:tcW w:w="2643" w:type="dxa"/>
          </w:tcPr>
          <w:p w14:paraId="54DC535C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Curriculum disciplines</w:t>
            </w:r>
          </w:p>
        </w:tc>
        <w:tc>
          <w:tcPr>
            <w:tcW w:w="6767" w:type="dxa"/>
          </w:tcPr>
          <w:p w14:paraId="2376DAD2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- CONSERVATION OF AGRICULTURAL LAND THROUGH LAND IMPROVEMENT WORKS</w:t>
            </w:r>
          </w:p>
          <w:p w14:paraId="21B5816F" w14:textId="6739E55E" w:rsidR="009813FD" w:rsidRPr="00DD103D" w:rsidRDefault="00B96AC6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 xml:space="preserve">- </w:t>
            </w:r>
            <w:r w:rsidR="00FD2AE4" w:rsidRPr="00DD103D">
              <w:rPr>
                <w:rFonts w:ascii="Times New Roman" w:hAnsi="Times New Roman"/>
                <w:b/>
                <w:color w:val="282B41"/>
                <w:shd w:val="clear" w:color="auto" w:fill="FFFFFF"/>
                <w:lang w:val="en-GB"/>
              </w:rPr>
              <w:t>FARMLAND MANAGEMENT</w:t>
            </w:r>
          </w:p>
          <w:p w14:paraId="4B333C51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- WASTE MANAGEMENT</w:t>
            </w:r>
          </w:p>
          <w:p w14:paraId="079DC3B9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- SUSTAINABLE MANAGEMENT OF SOIL RESOURCES</w:t>
            </w:r>
          </w:p>
        </w:tc>
      </w:tr>
      <w:tr w:rsidR="00380498" w:rsidRPr="00DD103D" w14:paraId="1421BA10" w14:textId="77777777" w:rsidTr="00EF7512">
        <w:tc>
          <w:tcPr>
            <w:tcW w:w="2643" w:type="dxa"/>
          </w:tcPr>
          <w:p w14:paraId="6BB02B5A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Scientific field</w:t>
            </w:r>
          </w:p>
        </w:tc>
        <w:tc>
          <w:tcPr>
            <w:tcW w:w="6767" w:type="dxa"/>
          </w:tcPr>
          <w:p w14:paraId="607C1AEC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Plant and animal resource engineering</w:t>
            </w:r>
          </w:p>
        </w:tc>
      </w:tr>
      <w:tr w:rsidR="00380498" w:rsidRPr="00DD103D" w14:paraId="77A6F00A" w14:textId="77777777" w:rsidTr="00EF7512">
        <w:tc>
          <w:tcPr>
            <w:tcW w:w="2643" w:type="dxa"/>
          </w:tcPr>
          <w:p w14:paraId="6CEBA19F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Job description</w:t>
            </w:r>
          </w:p>
        </w:tc>
        <w:tc>
          <w:tcPr>
            <w:tcW w:w="6767" w:type="dxa"/>
          </w:tcPr>
          <w:p w14:paraId="26A4383D" w14:textId="77777777" w:rsidR="009813FD" w:rsidRPr="00DD103D" w:rsidRDefault="009813FD" w:rsidP="003804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DD103D">
              <w:rPr>
                <w:rFonts w:ascii="Times New Roman" w:hAnsi="Times New Roman"/>
                <w:color w:val="000000"/>
                <w:lang w:val="en-GB"/>
              </w:rPr>
              <w:t xml:space="preserve">The position of associate professor, for an indefinite period, vacant, no. I / 11, provided in the State of functions and teaching staff approved in the academic year 2020–2021, contains a norm of </w:t>
            </w:r>
            <w:r w:rsidRPr="00DD103D">
              <w:rPr>
                <w:rFonts w:ascii="Times New Roman" w:hAnsi="Times New Roman"/>
                <w:b/>
                <w:bCs/>
                <w:color w:val="000000"/>
                <w:lang w:val="en-GB"/>
              </w:rPr>
              <w:t xml:space="preserve">11.5 </w:t>
            </w:r>
            <w:r w:rsidRPr="00DD103D">
              <w:rPr>
                <w:rFonts w:ascii="Times New Roman" w:hAnsi="Times New Roman"/>
                <w:color w:val="000000"/>
                <w:lang w:val="en-GB"/>
              </w:rPr>
              <w:t>conventional hours provided by hours of lectures and practical sessions (Labs), with the following semester distribution by disciplines:</w:t>
            </w:r>
          </w:p>
          <w:p w14:paraId="050E5029" w14:textId="7F8B5A68" w:rsidR="009813FD" w:rsidRPr="00DD103D" w:rsidRDefault="009813FD" w:rsidP="003804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DD103D">
              <w:rPr>
                <w:rFonts w:ascii="Times New Roman" w:hAnsi="Times New Roman"/>
                <w:b/>
                <w:bCs/>
                <w:lang w:val="en-GB"/>
              </w:rPr>
              <w:t>Conservation of agricultural lands through land improvement works:</w:t>
            </w:r>
            <w:r w:rsidRPr="00DD103D">
              <w:rPr>
                <w:rFonts w:ascii="Times New Roman" w:hAnsi="Times New Roman"/>
                <w:lang w:val="en-GB"/>
              </w:rPr>
              <w:t xml:space="preserve"> subject carried out in the first semester with the second year students at the master's degree in Soil Management and Conservation at the Faculty of Agriculture - 2 hours of lectures and a working group x</w:t>
            </w:r>
            <w:r w:rsidR="00C62B59" w:rsidRPr="00DD103D">
              <w:rPr>
                <w:rFonts w:ascii="Times New Roman" w:hAnsi="Times New Roman"/>
                <w:lang w:val="en-GB"/>
              </w:rPr>
              <w:t xml:space="preserve"> 1</w:t>
            </w:r>
            <w:r w:rsidRPr="00DD103D">
              <w:rPr>
                <w:rFonts w:ascii="Times New Roman" w:hAnsi="Times New Roman"/>
                <w:lang w:val="en-GB"/>
              </w:rPr>
              <w:t xml:space="preserve"> hour of practical laboratory works, with </w:t>
            </w:r>
            <w:r w:rsidR="00DD103D" w:rsidRPr="00DD103D">
              <w:rPr>
                <w:rFonts w:ascii="Times New Roman" w:hAnsi="Times New Roman"/>
                <w:lang w:val="en-GB"/>
              </w:rPr>
              <w:t>an</w:t>
            </w:r>
            <w:r w:rsidRPr="00DD103D">
              <w:rPr>
                <w:rFonts w:ascii="Times New Roman" w:hAnsi="Times New Roman"/>
                <w:lang w:val="en-GB"/>
              </w:rPr>
              <w:t xml:space="preserve"> average of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 xml:space="preserve"> 2.5 conventional hours / year</w:t>
            </w:r>
            <w:r w:rsidRPr="00DD103D">
              <w:rPr>
                <w:rFonts w:ascii="Times New Roman" w:hAnsi="Times New Roman"/>
                <w:lang w:val="en-GB"/>
              </w:rPr>
              <w:t>;</w:t>
            </w:r>
          </w:p>
          <w:p w14:paraId="1125D9C3" w14:textId="7CDCC050" w:rsidR="009813FD" w:rsidRPr="00DD103D" w:rsidRDefault="009813FD" w:rsidP="003804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b/>
                <w:bCs/>
                <w:lang w:val="en-GB"/>
              </w:rPr>
              <w:t>Waste management:</w:t>
            </w:r>
            <w:r w:rsidRPr="00DD103D">
              <w:rPr>
                <w:rFonts w:ascii="Times New Roman" w:hAnsi="Times New Roman"/>
                <w:lang w:val="en-GB"/>
              </w:rPr>
              <w:t xml:space="preserve"> subject carried out in the second semester with students in the fourth year of Consumer and Environmental Protection at the Faculty of Agriculture - 2 hours of lectures and two work training x </w:t>
            </w:r>
            <w:r w:rsidR="00C62B59" w:rsidRPr="00DD103D">
              <w:rPr>
                <w:rFonts w:ascii="Times New Roman" w:hAnsi="Times New Roman"/>
                <w:lang w:val="en-GB"/>
              </w:rPr>
              <w:t>3</w:t>
            </w:r>
            <w:r w:rsidRPr="00DD103D">
              <w:rPr>
                <w:rFonts w:ascii="Times New Roman" w:hAnsi="Times New Roman"/>
                <w:lang w:val="en-GB"/>
              </w:rPr>
              <w:t xml:space="preserve"> hours of practical laboratory work, with an average of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 xml:space="preserve"> 3, 5 conventional hours / year</w:t>
            </w:r>
            <w:r w:rsidRPr="00DD103D">
              <w:rPr>
                <w:rFonts w:ascii="Times New Roman" w:hAnsi="Times New Roman"/>
                <w:lang w:val="en-GB"/>
              </w:rPr>
              <w:t>;</w:t>
            </w:r>
          </w:p>
          <w:p w14:paraId="741FCF66" w14:textId="3608E3B0" w:rsidR="009813FD" w:rsidRPr="00DD103D" w:rsidRDefault="00C62B59" w:rsidP="003804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DD103D">
              <w:rPr>
                <w:rFonts w:ascii="Times New Roman" w:hAnsi="Times New Roman"/>
                <w:b/>
                <w:bCs/>
                <w:lang w:val="en-GB"/>
              </w:rPr>
              <w:t>A</w:t>
            </w:r>
            <w:r w:rsidR="009813FD" w:rsidRPr="00DD103D">
              <w:rPr>
                <w:rFonts w:ascii="Times New Roman" w:hAnsi="Times New Roman"/>
                <w:b/>
                <w:bCs/>
                <w:lang w:val="en-GB"/>
              </w:rPr>
              <w:t>gricultural lands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 xml:space="preserve"> arrangement</w:t>
            </w:r>
            <w:r w:rsidR="009813FD" w:rsidRPr="00DD103D">
              <w:rPr>
                <w:rFonts w:ascii="Times New Roman" w:hAnsi="Times New Roman"/>
                <w:b/>
                <w:bCs/>
                <w:lang w:val="en-GB"/>
              </w:rPr>
              <w:t>:</w:t>
            </w:r>
            <w:r w:rsidR="009813FD" w:rsidRPr="00DD103D">
              <w:rPr>
                <w:rFonts w:ascii="Times New Roman" w:hAnsi="Times New Roman"/>
                <w:lang w:val="en-GB"/>
              </w:rPr>
              <w:t xml:space="preserve"> subject carried out in the first semester with the first year students at the master's degree in Soil Management and Conservation at the Faculty of Agriculture - 2 hours of lectures and </w:t>
            </w:r>
            <w:r w:rsidRPr="00DD103D">
              <w:rPr>
                <w:rFonts w:ascii="Times New Roman" w:hAnsi="Times New Roman"/>
                <w:lang w:val="en-GB"/>
              </w:rPr>
              <w:t>1</w:t>
            </w:r>
            <w:r w:rsidR="009813FD" w:rsidRPr="00DD103D">
              <w:rPr>
                <w:rFonts w:ascii="Times New Roman" w:hAnsi="Times New Roman"/>
                <w:lang w:val="en-GB"/>
              </w:rPr>
              <w:t xml:space="preserve"> hour of practical laboratory work, with an average of</w:t>
            </w:r>
            <w:r w:rsidR="009813FD" w:rsidRPr="00DD103D">
              <w:rPr>
                <w:rFonts w:ascii="Times New Roman" w:hAnsi="Times New Roman"/>
                <w:b/>
                <w:bCs/>
                <w:lang w:val="en-GB"/>
              </w:rPr>
              <w:t xml:space="preserve"> 2.5 conventional hours / year</w:t>
            </w:r>
            <w:r w:rsidR="009813FD" w:rsidRPr="00DD103D">
              <w:rPr>
                <w:rFonts w:ascii="Times New Roman" w:hAnsi="Times New Roman"/>
                <w:lang w:val="en-GB"/>
              </w:rPr>
              <w:t>;</w:t>
            </w:r>
          </w:p>
          <w:p w14:paraId="40A0E611" w14:textId="22F693FD" w:rsidR="009813FD" w:rsidRPr="00DD103D" w:rsidRDefault="009813FD" w:rsidP="003804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b/>
                <w:bCs/>
                <w:lang w:val="en-GB"/>
              </w:rPr>
              <w:t>Sustainable management of soil resources:</w:t>
            </w:r>
            <w:r w:rsidRPr="00DD103D">
              <w:rPr>
                <w:rFonts w:ascii="Times New Roman" w:hAnsi="Times New Roman"/>
                <w:lang w:val="en-GB"/>
              </w:rPr>
              <w:t xml:space="preserve"> subject carried out in the first semester with second year students at the master's degree in Soil Management and Conservation at the Faculty of Agriculture - 2 hours of lectures and work training x 2 hours of practical laboratory work, with an average of 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>3.0</w:t>
            </w:r>
            <w:r w:rsidRPr="00DD103D">
              <w:rPr>
                <w:rFonts w:ascii="Times New Roman" w:hAnsi="Times New Roman"/>
                <w:lang w:val="en-GB"/>
              </w:rPr>
              <w:t xml:space="preserve"> 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>conventional hours / year</w:t>
            </w:r>
            <w:r w:rsidRPr="00DD103D">
              <w:rPr>
                <w:rFonts w:ascii="Times New Roman" w:hAnsi="Times New Roman"/>
                <w:lang w:val="en-GB"/>
              </w:rPr>
              <w:t>;</w:t>
            </w:r>
          </w:p>
        </w:tc>
      </w:tr>
      <w:tr w:rsidR="00380498" w:rsidRPr="00DD103D" w14:paraId="180A9CBD" w14:textId="77777777" w:rsidTr="00EF7512">
        <w:tc>
          <w:tcPr>
            <w:tcW w:w="2643" w:type="dxa"/>
          </w:tcPr>
          <w:p w14:paraId="5A53B5FA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Job-specific activities</w:t>
            </w:r>
          </w:p>
        </w:tc>
        <w:tc>
          <w:tcPr>
            <w:tcW w:w="6767" w:type="dxa"/>
          </w:tcPr>
          <w:p w14:paraId="58792BE2" w14:textId="77777777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1. Supporting the lecture hours and carrying out the practical work hours for the subjects in the list of positions, position 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>I / 11;</w:t>
            </w:r>
          </w:p>
          <w:p w14:paraId="3B9564CE" w14:textId="77777777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2. Preparing of the didactic activity ;</w:t>
            </w:r>
          </w:p>
          <w:p w14:paraId="6D48F54B" w14:textId="77777777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3. Elaborating, verifying and evaluating the tests ;</w:t>
            </w:r>
          </w:p>
          <w:p w14:paraId="22F742DF" w14:textId="77777777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4. Advising students relating to the taught disciplines ; </w:t>
            </w:r>
          </w:p>
          <w:p w14:paraId="02CD2BF9" w14:textId="77777777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5. Coordination of graduation projects ;</w:t>
            </w:r>
          </w:p>
          <w:p w14:paraId="141CA376" w14:textId="77777777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6. Elaboration of didactic materials ;</w:t>
            </w:r>
          </w:p>
          <w:p w14:paraId="29B79B98" w14:textId="77777777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7. Scientific research ;</w:t>
            </w:r>
          </w:p>
          <w:p w14:paraId="338CCBFC" w14:textId="0291D293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Cs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8. </w:t>
            </w:r>
            <w:r w:rsidRPr="00DD103D">
              <w:rPr>
                <w:rFonts w:ascii="Times New Roman" w:hAnsi="Times New Roman"/>
                <w:bCs/>
                <w:lang w:val="en-GB"/>
              </w:rPr>
              <w:t>Practical guidance during the academic year</w:t>
            </w:r>
            <w:r w:rsidRPr="00DD103D">
              <w:rPr>
                <w:rFonts w:ascii="Times New Roman" w:hAnsi="Times New Roman"/>
                <w:lang w:val="en-GB"/>
              </w:rPr>
              <w:t>;</w:t>
            </w:r>
          </w:p>
          <w:p w14:paraId="3B7A5CD6" w14:textId="3809125E" w:rsidR="009813FD" w:rsidRPr="00DD103D" w:rsidRDefault="00C62B59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9</w:t>
            </w:r>
            <w:r w:rsidR="009813FD" w:rsidRPr="00DD103D">
              <w:rPr>
                <w:rFonts w:ascii="Times New Roman" w:hAnsi="Times New Roman"/>
                <w:lang w:val="en-GB"/>
              </w:rPr>
              <w:t>. Attendance to scientific meetings ;</w:t>
            </w:r>
          </w:p>
          <w:p w14:paraId="604852DC" w14:textId="12B39286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1</w:t>
            </w:r>
            <w:r w:rsidR="00C62B59" w:rsidRPr="00DD103D">
              <w:rPr>
                <w:rFonts w:ascii="Times New Roman" w:hAnsi="Times New Roman"/>
                <w:lang w:val="en-GB"/>
              </w:rPr>
              <w:t>0</w:t>
            </w:r>
            <w:r w:rsidRPr="00DD103D">
              <w:rPr>
                <w:rFonts w:ascii="Times New Roman" w:hAnsi="Times New Roman"/>
                <w:lang w:val="en-GB"/>
              </w:rPr>
              <w:t>. Advertising activities and cooperation with business area ;</w:t>
            </w:r>
          </w:p>
          <w:p w14:paraId="519FA8F3" w14:textId="06E59281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1</w:t>
            </w:r>
            <w:r w:rsidR="00C62B59" w:rsidRPr="00DD103D">
              <w:rPr>
                <w:rFonts w:ascii="Times New Roman" w:hAnsi="Times New Roman"/>
                <w:lang w:val="en-GB"/>
              </w:rPr>
              <w:t>1</w:t>
            </w:r>
            <w:r w:rsidRPr="00DD103D">
              <w:rPr>
                <w:rFonts w:ascii="Times New Roman" w:hAnsi="Times New Roman"/>
                <w:lang w:val="en-GB"/>
              </w:rPr>
              <w:t>.Participation in civic and cultural activities in support of education;</w:t>
            </w:r>
          </w:p>
          <w:p w14:paraId="752142BF" w14:textId="0C04C4A2" w:rsidR="009813FD" w:rsidRPr="00DD103D" w:rsidRDefault="009813FD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Cs/>
                <w:lang w:val="en-GB"/>
              </w:rPr>
            </w:pPr>
            <w:r w:rsidRPr="00DD103D">
              <w:rPr>
                <w:rFonts w:ascii="Times New Roman" w:hAnsi="Times New Roman"/>
                <w:bCs/>
                <w:lang w:val="en-GB"/>
              </w:rPr>
              <w:lastRenderedPageBreak/>
              <w:t>1</w:t>
            </w:r>
            <w:r w:rsidR="00C62B59" w:rsidRPr="00DD103D">
              <w:rPr>
                <w:rFonts w:ascii="Times New Roman" w:hAnsi="Times New Roman"/>
                <w:bCs/>
                <w:lang w:val="en-GB"/>
              </w:rPr>
              <w:t>2</w:t>
            </w:r>
            <w:r w:rsidRPr="00DD103D">
              <w:rPr>
                <w:rFonts w:ascii="Times New Roman" w:hAnsi="Times New Roman"/>
                <w:bCs/>
                <w:lang w:val="en-GB"/>
              </w:rPr>
              <w:t xml:space="preserve">. </w:t>
            </w:r>
            <w:r w:rsidRPr="00DD103D">
              <w:rPr>
                <w:rFonts w:ascii="Times New Roman" w:hAnsi="Times New Roman"/>
                <w:lang w:val="en-GB"/>
              </w:rPr>
              <w:t>Other activities for improvement of theoretical and practical skills of the students.</w:t>
            </w:r>
          </w:p>
        </w:tc>
      </w:tr>
      <w:tr w:rsidR="00380498" w:rsidRPr="00DD103D" w14:paraId="0B00DB3E" w14:textId="77777777" w:rsidTr="00EF7512">
        <w:tc>
          <w:tcPr>
            <w:tcW w:w="2643" w:type="dxa"/>
          </w:tcPr>
          <w:p w14:paraId="6A2BC22B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lastRenderedPageBreak/>
              <w:t>The theme of the competition tests</w:t>
            </w:r>
          </w:p>
        </w:tc>
        <w:tc>
          <w:tcPr>
            <w:tcW w:w="6767" w:type="dxa"/>
          </w:tcPr>
          <w:p w14:paraId="2BC4DEB6" w14:textId="39A0A8C3" w:rsidR="009813FD" w:rsidRPr="00DD103D" w:rsidRDefault="009813FD" w:rsidP="0038049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A. </w:t>
            </w:r>
            <w:r w:rsidR="00380498" w:rsidRPr="00DD103D">
              <w:rPr>
                <w:rFonts w:ascii="Times New Roman" w:hAnsi="Times New Roman"/>
                <w:lang w:val="en-GB"/>
              </w:rPr>
              <w:t>P</w:t>
            </w:r>
            <w:r w:rsidRPr="00DD103D">
              <w:rPr>
                <w:rFonts w:ascii="Times New Roman" w:hAnsi="Times New Roman"/>
                <w:lang w:val="en-GB"/>
              </w:rPr>
              <w:t>ersonal portfolio</w:t>
            </w:r>
            <w:r w:rsidR="00380498" w:rsidRPr="00DD103D">
              <w:rPr>
                <w:rFonts w:ascii="Times New Roman" w:hAnsi="Times New Roman"/>
                <w:lang w:val="en-GB"/>
              </w:rPr>
              <w:t xml:space="preserve"> analysis</w:t>
            </w:r>
            <w:r w:rsidRPr="00DD103D">
              <w:rPr>
                <w:rFonts w:ascii="Times New Roman" w:hAnsi="Times New Roman"/>
                <w:lang w:val="en-GB"/>
              </w:rPr>
              <w:t>;</w:t>
            </w:r>
          </w:p>
          <w:p w14:paraId="3AA0C5F5" w14:textId="4DDFEB76" w:rsidR="009813FD" w:rsidRPr="00DD103D" w:rsidRDefault="009813FD" w:rsidP="00380498">
            <w:pPr>
              <w:pStyle w:val="Titlu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DD103D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B. </w:t>
            </w:r>
            <w:r w:rsidR="00AA60F8" w:rsidRPr="00DD103D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Academic </w:t>
            </w:r>
            <w:r w:rsidR="00380498" w:rsidRPr="00DD103D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</w:t>
            </w:r>
            <w:r w:rsidR="00AA60F8" w:rsidRPr="00DD10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areer planning presentation</w:t>
            </w:r>
            <w:r w:rsidRPr="00DD103D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;</w:t>
            </w:r>
          </w:p>
          <w:p w14:paraId="44D719AD" w14:textId="394E219D" w:rsidR="009813FD" w:rsidRPr="00DD103D" w:rsidRDefault="009813FD" w:rsidP="00380498">
            <w:pPr>
              <w:pStyle w:val="Frspaiere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C. </w:t>
            </w:r>
            <w:r w:rsidR="00AA60F8" w:rsidRPr="00DD103D">
              <w:rPr>
                <w:rFonts w:ascii="Times New Roman" w:hAnsi="Times New Roman"/>
                <w:lang w:val="en-GB"/>
              </w:rPr>
              <w:t>Public lecture presentations</w:t>
            </w:r>
            <w:r w:rsidRPr="00DD103D">
              <w:rPr>
                <w:rFonts w:ascii="Times New Roman" w:hAnsi="Times New Roman"/>
                <w:lang w:val="en-GB"/>
              </w:rPr>
              <w:t>;</w:t>
            </w:r>
          </w:p>
        </w:tc>
      </w:tr>
      <w:tr w:rsidR="00380498" w:rsidRPr="00DD103D" w14:paraId="34405B9B" w14:textId="77777777" w:rsidTr="00EF7512">
        <w:tc>
          <w:tcPr>
            <w:tcW w:w="2643" w:type="dxa"/>
          </w:tcPr>
          <w:p w14:paraId="3AE78163" w14:textId="77777777" w:rsidR="009813FD" w:rsidRPr="00DD103D" w:rsidRDefault="009813FD" w:rsidP="00380498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DD103D">
              <w:rPr>
                <w:rFonts w:ascii="Times New Roman" w:hAnsi="Times New Roman"/>
                <w:b/>
                <w:lang w:val="en-GB"/>
              </w:rPr>
              <w:t>The topic for the public lecture</w:t>
            </w:r>
          </w:p>
        </w:tc>
        <w:tc>
          <w:tcPr>
            <w:tcW w:w="6767" w:type="dxa"/>
          </w:tcPr>
          <w:p w14:paraId="5E5B7EB7" w14:textId="49CC7E3C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1.</w:t>
            </w:r>
            <w:r w:rsidR="00C62B59" w:rsidRPr="00DD103D">
              <w:rPr>
                <w:rFonts w:ascii="Times New Roman" w:hAnsi="Times New Roman"/>
                <w:lang w:val="en-GB"/>
              </w:rPr>
              <w:t xml:space="preserve"> S</w:t>
            </w:r>
            <w:r w:rsidRPr="00DD103D">
              <w:rPr>
                <w:rFonts w:ascii="Times New Roman" w:hAnsi="Times New Roman"/>
                <w:lang w:val="en-GB"/>
              </w:rPr>
              <w:t>oil erosion</w:t>
            </w:r>
            <w:r w:rsidR="00C62B59" w:rsidRPr="00DD103D">
              <w:rPr>
                <w:rFonts w:ascii="Times New Roman" w:hAnsi="Times New Roman"/>
                <w:lang w:val="en-GB"/>
              </w:rPr>
              <w:t xml:space="preserve"> control</w:t>
            </w:r>
            <w:r w:rsidRPr="00DD103D">
              <w:rPr>
                <w:rFonts w:ascii="Times New Roman" w:hAnsi="Times New Roman"/>
                <w:b/>
                <w:bCs/>
                <w:lang w:val="en-GB"/>
              </w:rPr>
              <w:t>;</w:t>
            </w:r>
          </w:p>
          <w:p w14:paraId="771924D1" w14:textId="37325364" w:rsidR="009813FD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2. </w:t>
            </w:r>
            <w:r w:rsidR="00C62B59" w:rsidRPr="00DD103D">
              <w:rPr>
                <w:rFonts w:ascii="Times New Roman" w:hAnsi="Times New Roman"/>
                <w:lang w:val="en-GB"/>
              </w:rPr>
              <w:t xml:space="preserve">Irrigation systems </w:t>
            </w:r>
            <w:r w:rsidRPr="00DD103D">
              <w:rPr>
                <w:rFonts w:ascii="Times New Roman" w:hAnsi="Times New Roman"/>
                <w:lang w:val="en-GB"/>
              </w:rPr>
              <w:t>;</w:t>
            </w:r>
          </w:p>
          <w:p w14:paraId="2EB9640A" w14:textId="52F7BC12" w:rsidR="00FD2AE4" w:rsidRPr="00DD103D" w:rsidRDefault="009813FD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 xml:space="preserve">3. </w:t>
            </w:r>
            <w:r w:rsidR="00FD2AE4" w:rsidRPr="00DD103D">
              <w:rPr>
                <w:rFonts w:ascii="Times New Roman" w:hAnsi="Times New Roman"/>
                <w:lang w:val="en-GB"/>
              </w:rPr>
              <w:t>D</w:t>
            </w:r>
            <w:r w:rsidR="00C62B59" w:rsidRPr="00DD103D">
              <w:rPr>
                <w:rFonts w:ascii="Times New Roman" w:hAnsi="Times New Roman"/>
                <w:lang w:val="en-GB"/>
              </w:rPr>
              <w:t xml:space="preserve">rainage </w:t>
            </w:r>
            <w:r w:rsidR="00F32819" w:rsidRPr="00DD103D">
              <w:rPr>
                <w:rFonts w:ascii="Times New Roman" w:hAnsi="Times New Roman"/>
                <w:lang w:val="en-GB"/>
              </w:rPr>
              <w:t>and</w:t>
            </w:r>
            <w:r w:rsidR="00FD2AE4" w:rsidRPr="00DD103D">
              <w:rPr>
                <w:rFonts w:ascii="Times New Roman" w:hAnsi="Times New Roman"/>
                <w:lang w:val="en-GB"/>
              </w:rPr>
              <w:t xml:space="preserve"> </w:t>
            </w:r>
            <w:r w:rsidR="00F32819" w:rsidRPr="00DD103D">
              <w:rPr>
                <w:rFonts w:ascii="Times New Roman" w:hAnsi="Times New Roman"/>
                <w:lang w:val="en-GB"/>
              </w:rPr>
              <w:t xml:space="preserve">subsurface </w:t>
            </w:r>
            <w:r w:rsidR="00FD2AE4" w:rsidRPr="00DD103D">
              <w:rPr>
                <w:rFonts w:ascii="Times New Roman" w:hAnsi="Times New Roman"/>
                <w:lang w:val="en-GB"/>
              </w:rPr>
              <w:t>drainage systems</w:t>
            </w:r>
          </w:p>
          <w:p w14:paraId="7DB70593" w14:textId="018C77E0" w:rsidR="009813FD" w:rsidRPr="00DD103D" w:rsidRDefault="00F32819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4</w:t>
            </w:r>
            <w:r w:rsidR="009813FD" w:rsidRPr="00DD103D">
              <w:rPr>
                <w:rFonts w:ascii="Times New Roman" w:hAnsi="Times New Roman"/>
                <w:lang w:val="en-GB"/>
              </w:rPr>
              <w:t xml:space="preserve">. </w:t>
            </w:r>
            <w:r w:rsidR="00006FF9" w:rsidRPr="00DD103D">
              <w:rPr>
                <w:rFonts w:ascii="Times New Roman" w:hAnsi="Times New Roman"/>
                <w:lang w:val="en-GB"/>
              </w:rPr>
              <w:t>Farmland management</w:t>
            </w:r>
            <w:r w:rsidR="009813FD" w:rsidRPr="00DD103D">
              <w:rPr>
                <w:rFonts w:ascii="Times New Roman" w:hAnsi="Times New Roman"/>
                <w:lang w:val="en-GB"/>
              </w:rPr>
              <w:t xml:space="preserve"> ; </w:t>
            </w:r>
          </w:p>
          <w:p w14:paraId="715DDB60" w14:textId="6FFF509F" w:rsidR="009813FD" w:rsidRPr="00DD103D" w:rsidRDefault="00F32819" w:rsidP="00380498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5</w:t>
            </w:r>
            <w:r w:rsidR="009813FD" w:rsidRPr="00DD103D">
              <w:rPr>
                <w:rFonts w:ascii="Times New Roman" w:hAnsi="Times New Roman"/>
                <w:lang w:val="en-GB"/>
              </w:rPr>
              <w:t>. Municipal waste treatment procedures ;</w:t>
            </w:r>
          </w:p>
          <w:p w14:paraId="38B5DF32" w14:textId="2DBB6351" w:rsidR="009813FD" w:rsidRPr="00DD103D" w:rsidRDefault="00F32819" w:rsidP="00380498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DD103D">
              <w:rPr>
                <w:rFonts w:ascii="Times New Roman" w:hAnsi="Times New Roman"/>
                <w:lang w:val="en-GB"/>
              </w:rPr>
              <w:t>6</w:t>
            </w:r>
            <w:r w:rsidR="00006FF9" w:rsidRPr="00DD103D">
              <w:rPr>
                <w:rFonts w:ascii="Times New Roman" w:hAnsi="Times New Roman"/>
                <w:lang w:val="en-GB"/>
              </w:rPr>
              <w:t>.</w:t>
            </w:r>
            <w:r w:rsidR="009813FD" w:rsidRPr="00DD103D">
              <w:rPr>
                <w:rFonts w:ascii="Times New Roman" w:hAnsi="Times New Roman"/>
                <w:lang w:val="en-GB"/>
              </w:rPr>
              <w:t xml:space="preserve"> </w:t>
            </w:r>
            <w:r w:rsidR="009813FD" w:rsidRPr="00DD103D">
              <w:rPr>
                <w:rFonts w:ascii="Times New Roman" w:hAnsi="Times New Roman"/>
                <w:shd w:val="clear" w:color="auto" w:fill="FFFFFF"/>
                <w:lang w:val="en-GB"/>
              </w:rPr>
              <w:t xml:space="preserve">Methods and technologies for </w:t>
            </w:r>
            <w:r w:rsidR="00006FF9" w:rsidRPr="00DD103D">
              <w:rPr>
                <w:rFonts w:ascii="Times New Roman" w:hAnsi="Times New Roman"/>
                <w:shd w:val="clear" w:color="auto" w:fill="FFFFFF"/>
                <w:lang w:val="en-GB"/>
              </w:rPr>
              <w:t xml:space="preserve">soil resources </w:t>
            </w:r>
            <w:r w:rsidR="009813FD" w:rsidRPr="00DD103D">
              <w:rPr>
                <w:rFonts w:ascii="Times New Roman" w:hAnsi="Times New Roman"/>
                <w:shd w:val="clear" w:color="auto" w:fill="FFFFFF"/>
                <w:lang w:val="en-GB"/>
              </w:rPr>
              <w:t>protection and improvement</w:t>
            </w:r>
          </w:p>
        </w:tc>
      </w:tr>
      <w:tr w:rsidR="00380498" w:rsidRPr="00380498" w14:paraId="232C49D4" w14:textId="77777777" w:rsidTr="00EF7512">
        <w:tc>
          <w:tcPr>
            <w:tcW w:w="2643" w:type="dxa"/>
          </w:tcPr>
          <w:p w14:paraId="24070601" w14:textId="77777777" w:rsidR="009813FD" w:rsidRPr="00380498" w:rsidRDefault="009813FD" w:rsidP="00380498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80498">
              <w:rPr>
                <w:rFonts w:ascii="Times New Roman" w:hAnsi="Times New Roman"/>
                <w:b/>
              </w:rPr>
              <w:t>Bibliography</w:t>
            </w:r>
          </w:p>
        </w:tc>
        <w:tc>
          <w:tcPr>
            <w:tcW w:w="6767" w:type="dxa"/>
          </w:tcPr>
          <w:p w14:paraId="6E1B2913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 xml:space="preserve">1 Bucur D., 2007 - Conservarea terenurilor agricole prin lucrări de îmbunătăţiri funciare, Editura “Ion Ionescu de la Brad”, Iaşi, 314 p, ISBN 978-973-7921-85-2. </w:t>
            </w:r>
          </w:p>
          <w:p w14:paraId="2303AEE5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>2. Bucur D., Jitareanu G., Ailincai C., 2011 - Soil erosion control on arable lands from Northeast Romania, In: Soil erosion issues in agriculture, Godone D., Stanchi Silvia eds., InTech, 295-314, ISBN 978-953-307-435-1.</w:t>
            </w:r>
          </w:p>
          <w:p w14:paraId="5F595DBB" w14:textId="0B3C8171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>3. Bucur D., Moca V., 2012 - Tile drainage on agricultural lands from North-East Romania - experimental variants and technical efficiency, In: Drainage systems, Javaid M. S. ed., InTech, 211-240</w:t>
            </w:r>
          </w:p>
          <w:p w14:paraId="026DC746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  <w:color w:val="000000"/>
              </w:rPr>
              <w:t xml:space="preserve">4. Cismaru Corneliu, Gabor Victor-Irigații, 2004- Amenajări, reabilitări și modernizări, Editura </w:t>
            </w:r>
            <w:r w:rsidRPr="00423935">
              <w:rPr>
                <w:rFonts w:ascii="Times New Roman" w:hAnsi="Times New Roman"/>
              </w:rPr>
              <w:t>“Politehnium”, Iaşi.</w:t>
            </w:r>
          </w:p>
          <w:p w14:paraId="488270F7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>5. Cîmpeanu S., Bucur D., 2006 - Combaterea eroziunii solului, Editura “Relal Promex”, București, 245 p, ISBN 973-85863-6-4.</w:t>
            </w:r>
          </w:p>
          <w:p w14:paraId="4F3497D6" w14:textId="04D536A7" w:rsidR="00AA60F8" w:rsidRPr="00423935" w:rsidRDefault="00AA60F8" w:rsidP="00380498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 xml:space="preserve">6. </w:t>
            </w:r>
            <w:proofErr w:type="spellStart"/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Filpov</w:t>
            </w:r>
            <w:proofErr w:type="spellEnd"/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 xml:space="preserve">, F. </w:t>
            </w:r>
            <w:proofErr w:type="spellStart"/>
            <w:r w:rsidRPr="00423935">
              <w:rPr>
                <w:rStyle w:val="text-italic"/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Pedologie</w:t>
            </w:r>
            <w:proofErr w:type="spellEnd"/>
            <w:r w:rsidRPr="00423935">
              <w:rPr>
                <w:rStyle w:val="text-italic"/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,</w:t>
            </w:r>
            <w:r w:rsidRPr="00423935">
              <w:rPr>
                <w:rStyle w:val="text-italic"/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423935">
              <w:rPr>
                <w:rStyle w:val="text-italic"/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2005</w:t>
            </w:r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Editura</w:t>
            </w:r>
            <w:proofErr w:type="spellEnd"/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42393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“Ion </w:t>
            </w:r>
            <w:proofErr w:type="spellStart"/>
            <w:r w:rsidRPr="00423935">
              <w:rPr>
                <w:rFonts w:ascii="Times New Roman" w:hAnsi="Times New Roman"/>
                <w:sz w:val="22"/>
                <w:szCs w:val="22"/>
                <w:lang w:val="fr-FR"/>
              </w:rPr>
              <w:t>Ionescu</w:t>
            </w:r>
            <w:proofErr w:type="spellEnd"/>
            <w:r w:rsidRPr="0042393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la Brad”, </w:t>
            </w:r>
            <w:proofErr w:type="gramStart"/>
            <w:r w:rsidRPr="00423935">
              <w:rPr>
                <w:rFonts w:ascii="Times New Roman" w:hAnsi="Times New Roman"/>
                <w:sz w:val="22"/>
                <w:szCs w:val="22"/>
                <w:lang w:val="fr-FR"/>
              </w:rPr>
              <w:t>ISBN:</w:t>
            </w:r>
            <w:proofErr w:type="gramEnd"/>
            <w:r w:rsidRPr="0042393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423935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973-7921-64-X.15, p.444.</w:t>
            </w:r>
          </w:p>
          <w:p w14:paraId="2FB1D0FF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>7. Jităreanu G., Răus L. Bucur D. (coordonatori), 2007 - Ameliorarea, conservarea şi valorificarea solurilor degradate prin intervenţii antropice, Editura Ion Ionescu de la Brad, Iasi, 182 p., 978</w:t>
            </w:r>
            <w:bookmarkStart w:id="0" w:name="_GoBack"/>
            <w:bookmarkEnd w:id="0"/>
            <w:r w:rsidRPr="00380498">
              <w:rPr>
                <w:rFonts w:ascii="Times New Roman" w:hAnsi="Times New Roman"/>
              </w:rPr>
              <w:t>-973-7921-94-9.</w:t>
            </w:r>
          </w:p>
          <w:p w14:paraId="53ABA1D3" w14:textId="77777777" w:rsidR="00AA60F8" w:rsidRPr="00380498" w:rsidRDefault="00AA60F8" w:rsidP="00380498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380498">
              <w:rPr>
                <w:rFonts w:ascii="Times New Roman" w:hAnsi="Times New Roman"/>
                <w:color w:val="000000"/>
                <w:szCs w:val="22"/>
              </w:rPr>
              <w:t>8.</w:t>
            </w:r>
            <w:r w:rsidRPr="00380498">
              <w:rPr>
                <w:rFonts w:ascii="Times New Roman" w:hAnsi="Times New Roman"/>
                <w:szCs w:val="22"/>
              </w:rPr>
              <w:t xml:space="preserve"> Păcurar I., Dîrja M., Clapa O., Tăut H.  Vlaşin H, 2008 - Managementul durabil si ameliorarea terenurilor degradate din zona colinara a Transilvaniei, 152 p, Ed. Risoprint, ISBN 978-973-751-87.</w:t>
            </w:r>
          </w:p>
          <w:p w14:paraId="7A6BF7A9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 xml:space="preserve">9. Popescu Ch., Bucur D., 2004 - Valorificarea unor terenuri agricole expuse poluării şi degradării, Editura Ion Ionescu de la Brad, Iasi, 492 p., ISBN 973-7921-43-7. </w:t>
            </w:r>
          </w:p>
          <w:p w14:paraId="1B0910B3" w14:textId="77777777" w:rsidR="00AA60F8" w:rsidRPr="00380498" w:rsidRDefault="00AA60F8" w:rsidP="0038049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380498">
              <w:rPr>
                <w:rFonts w:ascii="Times New Roman" w:hAnsi="Times New Roman"/>
                <w:iCs/>
                <w:color w:val="000000"/>
              </w:rPr>
              <w:t xml:space="preserve">10 Savu P., Bucur D., Jităreanu S.I, 2005- Îmbunătăţiri funciare şi irigarea culturilor.Lucrări practice. Ed.” Ion Ionescu de la Brad”, Iași, </w:t>
            </w:r>
          </w:p>
          <w:p w14:paraId="3C68FFDB" w14:textId="45D251B5" w:rsidR="009813FD" w:rsidRPr="00380498" w:rsidRDefault="00AA60F8" w:rsidP="00380498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380498">
              <w:rPr>
                <w:rFonts w:ascii="Times New Roman" w:hAnsi="Times New Roman"/>
              </w:rPr>
              <w:t>11. Savu P., Bucur D., 2002 - Organizarea şi amenajarea teritoriului agricol cu lucrări de îmbunătăţiri funciare, Editura “Ion Ionescu de la Brad”, Iaşi, 502 p, ISBN 973-8014-62-X.</w:t>
            </w:r>
          </w:p>
        </w:tc>
      </w:tr>
      <w:tr w:rsidR="00380498" w:rsidRPr="00380498" w14:paraId="402D5739" w14:textId="77777777" w:rsidTr="00EF7512">
        <w:tc>
          <w:tcPr>
            <w:tcW w:w="2643" w:type="dxa"/>
          </w:tcPr>
          <w:p w14:paraId="7519189D" w14:textId="75C1E41E" w:rsidR="009813FD" w:rsidRPr="00380498" w:rsidRDefault="00380498" w:rsidP="00380498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Salary</w:t>
            </w:r>
          </w:p>
        </w:tc>
        <w:tc>
          <w:tcPr>
            <w:tcW w:w="6767" w:type="dxa"/>
          </w:tcPr>
          <w:p w14:paraId="5ED22DA1" w14:textId="77777777" w:rsidR="009813FD" w:rsidRPr="00380498" w:rsidRDefault="009813FD" w:rsidP="00380498">
            <w:pPr>
              <w:pStyle w:val="Frspaiere"/>
              <w:jc w:val="both"/>
              <w:rPr>
                <w:rFonts w:ascii="Times New Roman" w:hAnsi="Times New Roman"/>
              </w:rPr>
            </w:pPr>
            <w:r w:rsidRPr="00380498">
              <w:rPr>
                <w:rFonts w:ascii="Times New Roman" w:hAnsi="Times New Roman"/>
              </w:rPr>
              <w:t xml:space="preserve">The position of associate professor will be paid according to Law 153/2017, with the amount of </w:t>
            </w:r>
            <w:r w:rsidRPr="00380498">
              <w:rPr>
                <w:rFonts w:ascii="Times New Roman" w:hAnsi="Times New Roman"/>
                <w:bCs/>
              </w:rPr>
              <w:t>6483 lei</w:t>
            </w:r>
            <w:r w:rsidRPr="00380498">
              <w:rPr>
                <w:rFonts w:ascii="Times New Roman" w:hAnsi="Times New Roman"/>
              </w:rPr>
              <w:t>.</w:t>
            </w:r>
          </w:p>
        </w:tc>
      </w:tr>
    </w:tbl>
    <w:p w14:paraId="53FEF517" w14:textId="77777777" w:rsidR="003530DA" w:rsidRPr="00380498" w:rsidRDefault="003530DA" w:rsidP="00380498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3530DA" w:rsidRPr="00380498" w:rsidSect="00F74436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105B" w14:textId="77777777" w:rsidR="00516F9C" w:rsidRDefault="00516F9C" w:rsidP="006E691F">
      <w:r>
        <w:separator/>
      </w:r>
    </w:p>
  </w:endnote>
  <w:endnote w:type="continuationSeparator" w:id="0">
    <w:p w14:paraId="16E186DB" w14:textId="77777777" w:rsidR="00516F9C" w:rsidRDefault="00516F9C" w:rsidP="006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6B9A833-24F4-4906-A194-DBF8AC1E8C91}"/>
  </w:font>
  <w:font w:name="Arial Romania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967624"/>
      <w:docPartObj>
        <w:docPartGallery w:val="Page Numbers (Bottom of Page)"/>
        <w:docPartUnique/>
      </w:docPartObj>
    </w:sdtPr>
    <w:sdtContent>
      <w:p w14:paraId="361520D6" w14:textId="78255B04" w:rsidR="003348DB" w:rsidRPr="00F74436" w:rsidRDefault="00F74436" w:rsidP="00F7443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D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3CC4" w14:textId="77777777" w:rsidR="00516F9C" w:rsidRDefault="00516F9C" w:rsidP="006E691F">
      <w:r>
        <w:separator/>
      </w:r>
    </w:p>
  </w:footnote>
  <w:footnote w:type="continuationSeparator" w:id="0">
    <w:p w14:paraId="4B0983A4" w14:textId="77777777" w:rsidR="00516F9C" w:rsidRDefault="00516F9C" w:rsidP="006E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318" w:type="dxa"/>
      <w:tblLayout w:type="fixed"/>
      <w:tblLook w:val="01E0" w:firstRow="1" w:lastRow="1" w:firstColumn="1" w:lastColumn="1" w:noHBand="0" w:noVBand="0"/>
    </w:tblPr>
    <w:tblGrid>
      <w:gridCol w:w="1418"/>
      <w:gridCol w:w="5670"/>
      <w:gridCol w:w="3544"/>
    </w:tblGrid>
    <w:tr w:rsidR="003530DA" w:rsidRPr="004B69AB" w14:paraId="31547A62" w14:textId="77777777">
      <w:trPr>
        <w:trHeight w:val="80"/>
      </w:trPr>
      <w:tc>
        <w:tcPr>
          <w:tcW w:w="1418" w:type="dxa"/>
          <w:vAlign w:val="bottom"/>
        </w:tcPr>
        <w:p w14:paraId="5311A919" w14:textId="77777777" w:rsidR="003530DA" w:rsidRPr="007C1B66" w:rsidRDefault="003530DA" w:rsidP="002117F1">
          <w:pPr>
            <w:widowControl w:val="0"/>
            <w:spacing w:before="100" w:beforeAutospacing="1"/>
            <w:rPr>
              <w:rFonts w:ascii="Segoe" w:hAnsi="Segoe"/>
              <w:noProof/>
              <w:sz w:val="2"/>
              <w:szCs w:val="2"/>
            </w:rPr>
          </w:pPr>
        </w:p>
      </w:tc>
      <w:tc>
        <w:tcPr>
          <w:tcW w:w="5670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790F920" w14:textId="77777777" w:rsidR="003530DA" w:rsidRPr="007C1B66" w:rsidRDefault="003530DA" w:rsidP="002117F1">
          <w:pPr>
            <w:pStyle w:val="Corptext"/>
            <w:spacing w:before="0" w:line="240" w:lineRule="auto"/>
            <w:jc w:val="left"/>
            <w:rPr>
              <w:rFonts w:ascii="Segoe" w:hAnsi="Segoe" w:cs="Segoe UI"/>
              <w:color w:val="FFFFFF"/>
              <w:sz w:val="2"/>
              <w:szCs w:val="2"/>
              <w:lang w:val="it-IT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3FB22C26" w14:textId="77777777" w:rsidR="003530DA" w:rsidRPr="007C1B66" w:rsidRDefault="003530DA" w:rsidP="002117F1">
          <w:pPr>
            <w:pStyle w:val="Corptext"/>
            <w:spacing w:before="0" w:line="240" w:lineRule="auto"/>
            <w:jc w:val="right"/>
            <w:rPr>
              <w:rFonts w:ascii="Segoe" w:hAnsi="Segoe" w:cs="Segoe UI"/>
              <w:sz w:val="2"/>
              <w:szCs w:val="2"/>
              <w:lang w:val="it-IT"/>
            </w:rPr>
          </w:pPr>
        </w:p>
      </w:tc>
    </w:tr>
  </w:tbl>
  <w:p w14:paraId="10E7CD82" w14:textId="77777777" w:rsidR="003530DA" w:rsidRDefault="003530DA" w:rsidP="00316C7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4D31"/>
    <w:multiLevelType w:val="multilevel"/>
    <w:tmpl w:val="1D965B6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05B5"/>
    <w:multiLevelType w:val="hybridMultilevel"/>
    <w:tmpl w:val="2CE80F4E"/>
    <w:lvl w:ilvl="0" w:tplc="7C6E07A8">
      <w:start w:val="10"/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3584"/>
    <w:multiLevelType w:val="hybridMultilevel"/>
    <w:tmpl w:val="83527004"/>
    <w:lvl w:ilvl="0" w:tplc="037E3A86">
      <w:start w:val="1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8C1BFE"/>
    <w:multiLevelType w:val="hybridMultilevel"/>
    <w:tmpl w:val="8DAA2F92"/>
    <w:lvl w:ilvl="0" w:tplc="2C4008E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7F4E2F"/>
    <w:multiLevelType w:val="hybridMultilevel"/>
    <w:tmpl w:val="578ABC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844E4A"/>
    <w:multiLevelType w:val="hybridMultilevel"/>
    <w:tmpl w:val="5B961C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23415"/>
    <w:multiLevelType w:val="hybridMultilevel"/>
    <w:tmpl w:val="A33A5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FD"/>
    <w:rsid w:val="00000184"/>
    <w:rsid w:val="00004311"/>
    <w:rsid w:val="00006FF9"/>
    <w:rsid w:val="00012D89"/>
    <w:rsid w:val="00020D9E"/>
    <w:rsid w:val="0002346D"/>
    <w:rsid w:val="00024FCA"/>
    <w:rsid w:val="000260C1"/>
    <w:rsid w:val="00026298"/>
    <w:rsid w:val="00047FE3"/>
    <w:rsid w:val="000536FF"/>
    <w:rsid w:val="00057B98"/>
    <w:rsid w:val="0006025C"/>
    <w:rsid w:val="00062F64"/>
    <w:rsid w:val="00064666"/>
    <w:rsid w:val="00070C12"/>
    <w:rsid w:val="0007406A"/>
    <w:rsid w:val="000826F5"/>
    <w:rsid w:val="00083C02"/>
    <w:rsid w:val="00087CAC"/>
    <w:rsid w:val="000922DE"/>
    <w:rsid w:val="00093820"/>
    <w:rsid w:val="00094E7A"/>
    <w:rsid w:val="000A2432"/>
    <w:rsid w:val="000A6540"/>
    <w:rsid w:val="000B5E42"/>
    <w:rsid w:val="000C28D8"/>
    <w:rsid w:val="000D071B"/>
    <w:rsid w:val="000D1447"/>
    <w:rsid w:val="000D4E0B"/>
    <w:rsid w:val="000D6435"/>
    <w:rsid w:val="000D71AB"/>
    <w:rsid w:val="000D77CF"/>
    <w:rsid w:val="000E188D"/>
    <w:rsid w:val="000E29B9"/>
    <w:rsid w:val="000E2C8C"/>
    <w:rsid w:val="000E34FE"/>
    <w:rsid w:val="000F5690"/>
    <w:rsid w:val="00102415"/>
    <w:rsid w:val="00103C0F"/>
    <w:rsid w:val="00110542"/>
    <w:rsid w:val="001120A0"/>
    <w:rsid w:val="00115783"/>
    <w:rsid w:val="00116B2E"/>
    <w:rsid w:val="00123365"/>
    <w:rsid w:val="00123764"/>
    <w:rsid w:val="00124329"/>
    <w:rsid w:val="00133389"/>
    <w:rsid w:val="00133F49"/>
    <w:rsid w:val="00146FAC"/>
    <w:rsid w:val="00146FCD"/>
    <w:rsid w:val="001547CC"/>
    <w:rsid w:val="00160181"/>
    <w:rsid w:val="00164D04"/>
    <w:rsid w:val="0016738B"/>
    <w:rsid w:val="0017224D"/>
    <w:rsid w:val="0017435B"/>
    <w:rsid w:val="00174D77"/>
    <w:rsid w:val="001767A4"/>
    <w:rsid w:val="00180E58"/>
    <w:rsid w:val="001843CF"/>
    <w:rsid w:val="001848BC"/>
    <w:rsid w:val="00192903"/>
    <w:rsid w:val="00193473"/>
    <w:rsid w:val="00194E32"/>
    <w:rsid w:val="001960D7"/>
    <w:rsid w:val="001A1ADD"/>
    <w:rsid w:val="001A20BC"/>
    <w:rsid w:val="001A4B83"/>
    <w:rsid w:val="001A732C"/>
    <w:rsid w:val="001A7729"/>
    <w:rsid w:val="001A7DE6"/>
    <w:rsid w:val="001B097E"/>
    <w:rsid w:val="001B2AB8"/>
    <w:rsid w:val="001B444F"/>
    <w:rsid w:val="001C01EA"/>
    <w:rsid w:val="001C29EE"/>
    <w:rsid w:val="001C3D94"/>
    <w:rsid w:val="001C4587"/>
    <w:rsid w:val="001C6DB3"/>
    <w:rsid w:val="001D5457"/>
    <w:rsid w:val="001D54A3"/>
    <w:rsid w:val="001D60F0"/>
    <w:rsid w:val="001E2F80"/>
    <w:rsid w:val="001E6416"/>
    <w:rsid w:val="001F3366"/>
    <w:rsid w:val="002117F1"/>
    <w:rsid w:val="002120BC"/>
    <w:rsid w:val="002127A8"/>
    <w:rsid w:val="00215B9E"/>
    <w:rsid w:val="0021620A"/>
    <w:rsid w:val="00223694"/>
    <w:rsid w:val="00231D11"/>
    <w:rsid w:val="00233F84"/>
    <w:rsid w:val="002404CD"/>
    <w:rsid w:val="00242E6F"/>
    <w:rsid w:val="002433E6"/>
    <w:rsid w:val="00250164"/>
    <w:rsid w:val="00250333"/>
    <w:rsid w:val="0025373F"/>
    <w:rsid w:val="00256638"/>
    <w:rsid w:val="00261587"/>
    <w:rsid w:val="00264DCE"/>
    <w:rsid w:val="002669E9"/>
    <w:rsid w:val="00283975"/>
    <w:rsid w:val="00285AFF"/>
    <w:rsid w:val="002877AE"/>
    <w:rsid w:val="00287AB7"/>
    <w:rsid w:val="0029062B"/>
    <w:rsid w:val="00295232"/>
    <w:rsid w:val="00295752"/>
    <w:rsid w:val="002A1616"/>
    <w:rsid w:val="002A2F1C"/>
    <w:rsid w:val="002B2D93"/>
    <w:rsid w:val="002C1324"/>
    <w:rsid w:val="002C21C3"/>
    <w:rsid w:val="002C3B1F"/>
    <w:rsid w:val="002D25CA"/>
    <w:rsid w:val="002D2867"/>
    <w:rsid w:val="002D3D47"/>
    <w:rsid w:val="002D45A1"/>
    <w:rsid w:val="002E5798"/>
    <w:rsid w:val="002E6DA2"/>
    <w:rsid w:val="002E7510"/>
    <w:rsid w:val="002F1482"/>
    <w:rsid w:val="003056CF"/>
    <w:rsid w:val="00306420"/>
    <w:rsid w:val="00310B9E"/>
    <w:rsid w:val="00312503"/>
    <w:rsid w:val="00315697"/>
    <w:rsid w:val="00315A5E"/>
    <w:rsid w:val="00316C79"/>
    <w:rsid w:val="003243D7"/>
    <w:rsid w:val="0032565C"/>
    <w:rsid w:val="003274D7"/>
    <w:rsid w:val="00327F41"/>
    <w:rsid w:val="003307C7"/>
    <w:rsid w:val="00330F45"/>
    <w:rsid w:val="003324E3"/>
    <w:rsid w:val="003348DB"/>
    <w:rsid w:val="00334CE5"/>
    <w:rsid w:val="00343F76"/>
    <w:rsid w:val="00352025"/>
    <w:rsid w:val="003530DA"/>
    <w:rsid w:val="00353AA9"/>
    <w:rsid w:val="00380498"/>
    <w:rsid w:val="003808A6"/>
    <w:rsid w:val="00383D85"/>
    <w:rsid w:val="003867C7"/>
    <w:rsid w:val="003A12FB"/>
    <w:rsid w:val="003B2E65"/>
    <w:rsid w:val="003B7F98"/>
    <w:rsid w:val="003C4841"/>
    <w:rsid w:val="003C4BB6"/>
    <w:rsid w:val="003C6634"/>
    <w:rsid w:val="003D00C9"/>
    <w:rsid w:val="003D2C07"/>
    <w:rsid w:val="003D781A"/>
    <w:rsid w:val="003E4D30"/>
    <w:rsid w:val="003F2A63"/>
    <w:rsid w:val="003F6AB5"/>
    <w:rsid w:val="00400E5E"/>
    <w:rsid w:val="00410CD2"/>
    <w:rsid w:val="00414942"/>
    <w:rsid w:val="00414C60"/>
    <w:rsid w:val="0041748C"/>
    <w:rsid w:val="00420A2D"/>
    <w:rsid w:val="00420A58"/>
    <w:rsid w:val="00422B8E"/>
    <w:rsid w:val="00423935"/>
    <w:rsid w:val="00424789"/>
    <w:rsid w:val="004254AB"/>
    <w:rsid w:val="00425E92"/>
    <w:rsid w:val="004310A6"/>
    <w:rsid w:val="0043402C"/>
    <w:rsid w:val="004372F3"/>
    <w:rsid w:val="00451194"/>
    <w:rsid w:val="0045408D"/>
    <w:rsid w:val="004614FC"/>
    <w:rsid w:val="004647EC"/>
    <w:rsid w:val="00465AF1"/>
    <w:rsid w:val="00466AAB"/>
    <w:rsid w:val="00482B82"/>
    <w:rsid w:val="00490E87"/>
    <w:rsid w:val="004924CE"/>
    <w:rsid w:val="00494EA8"/>
    <w:rsid w:val="00496FCC"/>
    <w:rsid w:val="004A06D2"/>
    <w:rsid w:val="004A7367"/>
    <w:rsid w:val="004B1737"/>
    <w:rsid w:val="004B5C68"/>
    <w:rsid w:val="004B69AB"/>
    <w:rsid w:val="004C58DD"/>
    <w:rsid w:val="004D14D3"/>
    <w:rsid w:val="004E096E"/>
    <w:rsid w:val="004E71A9"/>
    <w:rsid w:val="004F59DE"/>
    <w:rsid w:val="004F7B58"/>
    <w:rsid w:val="00506CD7"/>
    <w:rsid w:val="00507FE6"/>
    <w:rsid w:val="00511875"/>
    <w:rsid w:val="00515B14"/>
    <w:rsid w:val="00516F9C"/>
    <w:rsid w:val="0052160A"/>
    <w:rsid w:val="00527794"/>
    <w:rsid w:val="00531508"/>
    <w:rsid w:val="005324E8"/>
    <w:rsid w:val="00536A1C"/>
    <w:rsid w:val="00536F2F"/>
    <w:rsid w:val="00537AE0"/>
    <w:rsid w:val="00542D98"/>
    <w:rsid w:val="00543D80"/>
    <w:rsid w:val="00551F84"/>
    <w:rsid w:val="005558D5"/>
    <w:rsid w:val="00561717"/>
    <w:rsid w:val="005645D0"/>
    <w:rsid w:val="00566E45"/>
    <w:rsid w:val="00575857"/>
    <w:rsid w:val="00577346"/>
    <w:rsid w:val="0058159A"/>
    <w:rsid w:val="00593691"/>
    <w:rsid w:val="00595BCE"/>
    <w:rsid w:val="005A305F"/>
    <w:rsid w:val="005A349F"/>
    <w:rsid w:val="005A6AFA"/>
    <w:rsid w:val="005B263D"/>
    <w:rsid w:val="005B29A9"/>
    <w:rsid w:val="005B62C9"/>
    <w:rsid w:val="005C32A7"/>
    <w:rsid w:val="005D0670"/>
    <w:rsid w:val="005D3359"/>
    <w:rsid w:val="005D3D22"/>
    <w:rsid w:val="005E2365"/>
    <w:rsid w:val="005F2A81"/>
    <w:rsid w:val="005F32BF"/>
    <w:rsid w:val="005F3F32"/>
    <w:rsid w:val="005F4CC0"/>
    <w:rsid w:val="00603EC2"/>
    <w:rsid w:val="006122FE"/>
    <w:rsid w:val="006133B9"/>
    <w:rsid w:val="00613F38"/>
    <w:rsid w:val="006219C4"/>
    <w:rsid w:val="006319E4"/>
    <w:rsid w:val="00632529"/>
    <w:rsid w:val="0063668C"/>
    <w:rsid w:val="006654FE"/>
    <w:rsid w:val="00666BFC"/>
    <w:rsid w:val="00667D91"/>
    <w:rsid w:val="006702C5"/>
    <w:rsid w:val="00682330"/>
    <w:rsid w:val="00683347"/>
    <w:rsid w:val="006A273D"/>
    <w:rsid w:val="006A27DA"/>
    <w:rsid w:val="006B0A37"/>
    <w:rsid w:val="006B14A5"/>
    <w:rsid w:val="006B7E01"/>
    <w:rsid w:val="006C2EA7"/>
    <w:rsid w:val="006C6719"/>
    <w:rsid w:val="006E1478"/>
    <w:rsid w:val="006E3DF5"/>
    <w:rsid w:val="006E3F8B"/>
    <w:rsid w:val="006E691F"/>
    <w:rsid w:val="006E7925"/>
    <w:rsid w:val="006F3ABC"/>
    <w:rsid w:val="0070629F"/>
    <w:rsid w:val="00712B86"/>
    <w:rsid w:val="00714FC3"/>
    <w:rsid w:val="00716C19"/>
    <w:rsid w:val="00721D57"/>
    <w:rsid w:val="007239C2"/>
    <w:rsid w:val="007253AD"/>
    <w:rsid w:val="0073070E"/>
    <w:rsid w:val="007331A9"/>
    <w:rsid w:val="00741A38"/>
    <w:rsid w:val="00744D8A"/>
    <w:rsid w:val="00754BA0"/>
    <w:rsid w:val="00761402"/>
    <w:rsid w:val="0077572B"/>
    <w:rsid w:val="00775DD9"/>
    <w:rsid w:val="007762E2"/>
    <w:rsid w:val="007832E8"/>
    <w:rsid w:val="007867EB"/>
    <w:rsid w:val="0078705D"/>
    <w:rsid w:val="00794CEE"/>
    <w:rsid w:val="007A3B03"/>
    <w:rsid w:val="007A5582"/>
    <w:rsid w:val="007A7AAB"/>
    <w:rsid w:val="007B1FB7"/>
    <w:rsid w:val="007B49C1"/>
    <w:rsid w:val="007B7397"/>
    <w:rsid w:val="007B7719"/>
    <w:rsid w:val="007C1B66"/>
    <w:rsid w:val="007C37FD"/>
    <w:rsid w:val="007C4C36"/>
    <w:rsid w:val="007D51E9"/>
    <w:rsid w:val="00800D3E"/>
    <w:rsid w:val="008049D7"/>
    <w:rsid w:val="008066B1"/>
    <w:rsid w:val="00807E38"/>
    <w:rsid w:val="008224D5"/>
    <w:rsid w:val="00826260"/>
    <w:rsid w:val="0083284B"/>
    <w:rsid w:val="00836EDA"/>
    <w:rsid w:val="00840651"/>
    <w:rsid w:val="00840EF9"/>
    <w:rsid w:val="00850DC6"/>
    <w:rsid w:val="008523AD"/>
    <w:rsid w:val="0085246C"/>
    <w:rsid w:val="00855624"/>
    <w:rsid w:val="00862481"/>
    <w:rsid w:val="00863B9B"/>
    <w:rsid w:val="00864EF6"/>
    <w:rsid w:val="0087219C"/>
    <w:rsid w:val="00874080"/>
    <w:rsid w:val="008864E1"/>
    <w:rsid w:val="00887539"/>
    <w:rsid w:val="00887707"/>
    <w:rsid w:val="00891927"/>
    <w:rsid w:val="008A4714"/>
    <w:rsid w:val="008A66AF"/>
    <w:rsid w:val="008B3AB8"/>
    <w:rsid w:val="008C1C6D"/>
    <w:rsid w:val="008C7FA7"/>
    <w:rsid w:val="008D6C62"/>
    <w:rsid w:val="008F16CD"/>
    <w:rsid w:val="008F2310"/>
    <w:rsid w:val="00907262"/>
    <w:rsid w:val="009162C8"/>
    <w:rsid w:val="00916F01"/>
    <w:rsid w:val="009203C0"/>
    <w:rsid w:val="00926320"/>
    <w:rsid w:val="0092790B"/>
    <w:rsid w:val="009323A5"/>
    <w:rsid w:val="009326FD"/>
    <w:rsid w:val="0093734D"/>
    <w:rsid w:val="009415B8"/>
    <w:rsid w:val="00942124"/>
    <w:rsid w:val="00943A79"/>
    <w:rsid w:val="009546F6"/>
    <w:rsid w:val="00954A26"/>
    <w:rsid w:val="009717AE"/>
    <w:rsid w:val="00974CC9"/>
    <w:rsid w:val="009813FD"/>
    <w:rsid w:val="00984502"/>
    <w:rsid w:val="00987AFF"/>
    <w:rsid w:val="00995972"/>
    <w:rsid w:val="009A0321"/>
    <w:rsid w:val="009A1924"/>
    <w:rsid w:val="009B07D7"/>
    <w:rsid w:val="009B416B"/>
    <w:rsid w:val="009B6D84"/>
    <w:rsid w:val="009C43B9"/>
    <w:rsid w:val="009C524F"/>
    <w:rsid w:val="009C5CB1"/>
    <w:rsid w:val="009D0359"/>
    <w:rsid w:val="009D35DC"/>
    <w:rsid w:val="009D6409"/>
    <w:rsid w:val="009E2F6B"/>
    <w:rsid w:val="009E7790"/>
    <w:rsid w:val="009F1CC2"/>
    <w:rsid w:val="009F1ED8"/>
    <w:rsid w:val="009F7FC5"/>
    <w:rsid w:val="00A05438"/>
    <w:rsid w:val="00A12B7B"/>
    <w:rsid w:val="00A17DB3"/>
    <w:rsid w:val="00A17EBD"/>
    <w:rsid w:val="00A21727"/>
    <w:rsid w:val="00A225C5"/>
    <w:rsid w:val="00A2337D"/>
    <w:rsid w:val="00A258FA"/>
    <w:rsid w:val="00A25C6E"/>
    <w:rsid w:val="00A343CE"/>
    <w:rsid w:val="00A347B1"/>
    <w:rsid w:val="00A34834"/>
    <w:rsid w:val="00A4380F"/>
    <w:rsid w:val="00A52FAC"/>
    <w:rsid w:val="00A60DB8"/>
    <w:rsid w:val="00A61868"/>
    <w:rsid w:val="00A6206C"/>
    <w:rsid w:val="00A63D08"/>
    <w:rsid w:val="00A75435"/>
    <w:rsid w:val="00A846E4"/>
    <w:rsid w:val="00A87D5D"/>
    <w:rsid w:val="00A91708"/>
    <w:rsid w:val="00A97AAE"/>
    <w:rsid w:val="00AA0F6C"/>
    <w:rsid w:val="00AA35A5"/>
    <w:rsid w:val="00AA60F8"/>
    <w:rsid w:val="00AA7EE7"/>
    <w:rsid w:val="00AB35DC"/>
    <w:rsid w:val="00AB563F"/>
    <w:rsid w:val="00AB5FA6"/>
    <w:rsid w:val="00AB7A34"/>
    <w:rsid w:val="00AC25A6"/>
    <w:rsid w:val="00AC3B4E"/>
    <w:rsid w:val="00AC435F"/>
    <w:rsid w:val="00AC52CA"/>
    <w:rsid w:val="00AC6122"/>
    <w:rsid w:val="00AC7A95"/>
    <w:rsid w:val="00AD2319"/>
    <w:rsid w:val="00AD2596"/>
    <w:rsid w:val="00AD3984"/>
    <w:rsid w:val="00AD6B5D"/>
    <w:rsid w:val="00AD79E8"/>
    <w:rsid w:val="00AE594C"/>
    <w:rsid w:val="00AF0338"/>
    <w:rsid w:val="00AF2559"/>
    <w:rsid w:val="00AF78EE"/>
    <w:rsid w:val="00B06253"/>
    <w:rsid w:val="00B0664F"/>
    <w:rsid w:val="00B113EF"/>
    <w:rsid w:val="00B13ED8"/>
    <w:rsid w:val="00B15F08"/>
    <w:rsid w:val="00B2019A"/>
    <w:rsid w:val="00B21FB7"/>
    <w:rsid w:val="00B23B50"/>
    <w:rsid w:val="00B2449D"/>
    <w:rsid w:val="00B245AD"/>
    <w:rsid w:val="00B24959"/>
    <w:rsid w:val="00B25674"/>
    <w:rsid w:val="00B268FF"/>
    <w:rsid w:val="00B30653"/>
    <w:rsid w:val="00B3536D"/>
    <w:rsid w:val="00B364F4"/>
    <w:rsid w:val="00B44937"/>
    <w:rsid w:val="00B64C93"/>
    <w:rsid w:val="00B71B6A"/>
    <w:rsid w:val="00B75EC9"/>
    <w:rsid w:val="00B83966"/>
    <w:rsid w:val="00B9013A"/>
    <w:rsid w:val="00B953DE"/>
    <w:rsid w:val="00B96AC6"/>
    <w:rsid w:val="00BA183D"/>
    <w:rsid w:val="00BA2AC8"/>
    <w:rsid w:val="00BA3D6E"/>
    <w:rsid w:val="00BA6F68"/>
    <w:rsid w:val="00BB346D"/>
    <w:rsid w:val="00BC360D"/>
    <w:rsid w:val="00BC40A0"/>
    <w:rsid w:val="00BC6E92"/>
    <w:rsid w:val="00BC7073"/>
    <w:rsid w:val="00BC7582"/>
    <w:rsid w:val="00BC78E9"/>
    <w:rsid w:val="00BD06A4"/>
    <w:rsid w:val="00BD2858"/>
    <w:rsid w:val="00BE2765"/>
    <w:rsid w:val="00BE4418"/>
    <w:rsid w:val="00BF3090"/>
    <w:rsid w:val="00BF61A5"/>
    <w:rsid w:val="00C013FC"/>
    <w:rsid w:val="00C01A58"/>
    <w:rsid w:val="00C07C83"/>
    <w:rsid w:val="00C339B7"/>
    <w:rsid w:val="00C3401E"/>
    <w:rsid w:val="00C34621"/>
    <w:rsid w:val="00C35455"/>
    <w:rsid w:val="00C5048F"/>
    <w:rsid w:val="00C54516"/>
    <w:rsid w:val="00C5466C"/>
    <w:rsid w:val="00C5471D"/>
    <w:rsid w:val="00C5779C"/>
    <w:rsid w:val="00C62B59"/>
    <w:rsid w:val="00C66E6C"/>
    <w:rsid w:val="00C67921"/>
    <w:rsid w:val="00C7185B"/>
    <w:rsid w:val="00C773CA"/>
    <w:rsid w:val="00C777F5"/>
    <w:rsid w:val="00C84D7E"/>
    <w:rsid w:val="00C85276"/>
    <w:rsid w:val="00C903FD"/>
    <w:rsid w:val="00C90E82"/>
    <w:rsid w:val="00C927F8"/>
    <w:rsid w:val="00CA0114"/>
    <w:rsid w:val="00CA06D4"/>
    <w:rsid w:val="00CA2442"/>
    <w:rsid w:val="00CA44EB"/>
    <w:rsid w:val="00CC0168"/>
    <w:rsid w:val="00CC10AA"/>
    <w:rsid w:val="00CC24B5"/>
    <w:rsid w:val="00CC3F76"/>
    <w:rsid w:val="00CD3D32"/>
    <w:rsid w:val="00CD69B1"/>
    <w:rsid w:val="00CF3A7A"/>
    <w:rsid w:val="00CF613F"/>
    <w:rsid w:val="00D06ABA"/>
    <w:rsid w:val="00D2222F"/>
    <w:rsid w:val="00D22899"/>
    <w:rsid w:val="00D236E5"/>
    <w:rsid w:val="00D2448A"/>
    <w:rsid w:val="00D25BEE"/>
    <w:rsid w:val="00D261F2"/>
    <w:rsid w:val="00D26834"/>
    <w:rsid w:val="00D30CA4"/>
    <w:rsid w:val="00D318E5"/>
    <w:rsid w:val="00D31AC8"/>
    <w:rsid w:val="00D34E3A"/>
    <w:rsid w:val="00D47713"/>
    <w:rsid w:val="00D57388"/>
    <w:rsid w:val="00D6783E"/>
    <w:rsid w:val="00D7197D"/>
    <w:rsid w:val="00D74E91"/>
    <w:rsid w:val="00D76826"/>
    <w:rsid w:val="00D80122"/>
    <w:rsid w:val="00DA3057"/>
    <w:rsid w:val="00DA3ACC"/>
    <w:rsid w:val="00DA4A92"/>
    <w:rsid w:val="00DA51E1"/>
    <w:rsid w:val="00DB2CF6"/>
    <w:rsid w:val="00DB311F"/>
    <w:rsid w:val="00DD09D4"/>
    <w:rsid w:val="00DD103D"/>
    <w:rsid w:val="00DD509B"/>
    <w:rsid w:val="00DD68FD"/>
    <w:rsid w:val="00DD7A7E"/>
    <w:rsid w:val="00DE2111"/>
    <w:rsid w:val="00DE5C8E"/>
    <w:rsid w:val="00E02C6E"/>
    <w:rsid w:val="00E04031"/>
    <w:rsid w:val="00E058BA"/>
    <w:rsid w:val="00E12CC4"/>
    <w:rsid w:val="00E141E1"/>
    <w:rsid w:val="00E14C23"/>
    <w:rsid w:val="00E20195"/>
    <w:rsid w:val="00E24FF2"/>
    <w:rsid w:val="00E30FDD"/>
    <w:rsid w:val="00E342BF"/>
    <w:rsid w:val="00E3508E"/>
    <w:rsid w:val="00E44C24"/>
    <w:rsid w:val="00E60019"/>
    <w:rsid w:val="00E6151D"/>
    <w:rsid w:val="00E61D9D"/>
    <w:rsid w:val="00E70716"/>
    <w:rsid w:val="00E70C2D"/>
    <w:rsid w:val="00E71FF0"/>
    <w:rsid w:val="00E75003"/>
    <w:rsid w:val="00E86249"/>
    <w:rsid w:val="00E872A0"/>
    <w:rsid w:val="00E87825"/>
    <w:rsid w:val="00E87B77"/>
    <w:rsid w:val="00E964A6"/>
    <w:rsid w:val="00EA2159"/>
    <w:rsid w:val="00EA2756"/>
    <w:rsid w:val="00EB21D2"/>
    <w:rsid w:val="00EB2A83"/>
    <w:rsid w:val="00EB540A"/>
    <w:rsid w:val="00EB56B4"/>
    <w:rsid w:val="00EC3C8D"/>
    <w:rsid w:val="00EC453F"/>
    <w:rsid w:val="00EC735F"/>
    <w:rsid w:val="00EE2828"/>
    <w:rsid w:val="00EE77A3"/>
    <w:rsid w:val="00EF4D36"/>
    <w:rsid w:val="00F0304A"/>
    <w:rsid w:val="00F20B00"/>
    <w:rsid w:val="00F20D5F"/>
    <w:rsid w:val="00F26415"/>
    <w:rsid w:val="00F27D08"/>
    <w:rsid w:val="00F32819"/>
    <w:rsid w:val="00F46A92"/>
    <w:rsid w:val="00F524D8"/>
    <w:rsid w:val="00F55654"/>
    <w:rsid w:val="00F5793A"/>
    <w:rsid w:val="00F640C9"/>
    <w:rsid w:val="00F664D6"/>
    <w:rsid w:val="00F74436"/>
    <w:rsid w:val="00F75592"/>
    <w:rsid w:val="00F8033F"/>
    <w:rsid w:val="00F820F8"/>
    <w:rsid w:val="00F82117"/>
    <w:rsid w:val="00F84BF7"/>
    <w:rsid w:val="00F872C6"/>
    <w:rsid w:val="00F91287"/>
    <w:rsid w:val="00F9325B"/>
    <w:rsid w:val="00F957F9"/>
    <w:rsid w:val="00F96A60"/>
    <w:rsid w:val="00FA0DEE"/>
    <w:rsid w:val="00FA249B"/>
    <w:rsid w:val="00FA78F8"/>
    <w:rsid w:val="00FB01E6"/>
    <w:rsid w:val="00FB75EF"/>
    <w:rsid w:val="00FD0C99"/>
    <w:rsid w:val="00FD266B"/>
    <w:rsid w:val="00FD2AE4"/>
    <w:rsid w:val="00FD43C7"/>
    <w:rsid w:val="00FD57C0"/>
    <w:rsid w:val="00FE30DB"/>
    <w:rsid w:val="00FF0538"/>
    <w:rsid w:val="00FF0CF5"/>
    <w:rsid w:val="00FF37A1"/>
    <w:rsid w:val="00FF3F86"/>
    <w:rsid w:val="00FF549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0CB4E"/>
  <w15:chartTrackingRefBased/>
  <w15:docId w15:val="{79100CB4-45E9-4B7B-A879-BA929691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FD"/>
    <w:pPr>
      <w:spacing w:after="200" w:line="276" w:lineRule="auto"/>
    </w:pPr>
    <w:rPr>
      <w:rFonts w:ascii="Calibri" w:eastAsia="Calibri" w:hAnsi="Calibri"/>
      <w:sz w:val="22"/>
      <w:szCs w:val="22"/>
      <w:lang w:val="ro-RO" w:eastAsia="en-US"/>
    </w:rPr>
  </w:style>
  <w:style w:type="paragraph" w:styleId="Titlu1">
    <w:name w:val="heading 1"/>
    <w:basedOn w:val="Normal"/>
    <w:next w:val="Normal"/>
    <w:qFormat/>
    <w:rsid w:val="00A91708"/>
    <w:pPr>
      <w:keepNext/>
      <w:widowControl w:val="0"/>
      <w:spacing w:line="192" w:lineRule="auto"/>
      <w:jc w:val="center"/>
      <w:outlineLvl w:val="0"/>
    </w:pPr>
    <w:rPr>
      <w:rFonts w:ascii="Arial Romanian" w:hAnsi="Arial Romanian"/>
      <w:b/>
      <w:snapToGrid w:val="0"/>
      <w:sz w:val="36"/>
      <w:szCs w:val="20"/>
    </w:rPr>
  </w:style>
  <w:style w:type="paragraph" w:styleId="Titlu3">
    <w:name w:val="heading 3"/>
    <w:basedOn w:val="Normal"/>
    <w:next w:val="Normal"/>
    <w:link w:val="Titlu3Caracter"/>
    <w:unhideWhenUsed/>
    <w:qFormat/>
    <w:rsid w:val="00AA60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qFormat/>
    <w:rsid w:val="00A917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0726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907262"/>
    <w:pPr>
      <w:spacing w:before="240" w:after="60"/>
      <w:outlineLvl w:val="6"/>
    </w:pPr>
    <w:rPr>
      <w:rFonts w:eastAsia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9170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A91708"/>
    <w:pPr>
      <w:tabs>
        <w:tab w:val="center" w:pos="4320"/>
        <w:tab w:val="right" w:pos="8640"/>
      </w:tabs>
    </w:pPr>
  </w:style>
  <w:style w:type="paragraph" w:styleId="Corptext">
    <w:name w:val="Body Text"/>
    <w:basedOn w:val="Normal"/>
    <w:rsid w:val="00A91708"/>
    <w:pPr>
      <w:widowControl w:val="0"/>
      <w:spacing w:before="180" w:line="192" w:lineRule="auto"/>
      <w:jc w:val="center"/>
    </w:pPr>
    <w:rPr>
      <w:rFonts w:ascii="Arial Romanian" w:hAnsi="Arial Romanian"/>
      <w:b/>
      <w:snapToGrid w:val="0"/>
      <w:sz w:val="26"/>
      <w:szCs w:val="20"/>
    </w:rPr>
  </w:style>
  <w:style w:type="table" w:styleId="Tabelgril">
    <w:name w:val="Table Grid"/>
    <w:basedOn w:val="TabelNormal"/>
    <w:rsid w:val="00A91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91708"/>
    <w:rPr>
      <w:color w:val="0000FF"/>
      <w:u w:val="single"/>
    </w:rPr>
  </w:style>
  <w:style w:type="paragraph" w:customStyle="1" w:styleId="Default">
    <w:name w:val="Default"/>
    <w:rsid w:val="007757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SubsolCaracter">
    <w:name w:val="Subsol Caracter"/>
    <w:link w:val="Subsol"/>
    <w:uiPriority w:val="99"/>
    <w:rsid w:val="003348DB"/>
    <w:rPr>
      <w:sz w:val="24"/>
      <w:szCs w:val="24"/>
    </w:rPr>
  </w:style>
  <w:style w:type="paragraph" w:styleId="TextnBalon">
    <w:name w:val="Balloon Text"/>
    <w:basedOn w:val="Normal"/>
    <w:link w:val="TextnBalonCaracter"/>
    <w:rsid w:val="003348D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348DB"/>
    <w:rPr>
      <w:rFonts w:ascii="Tahoma" w:hAnsi="Tahoma" w:cs="Tahoma"/>
      <w:sz w:val="16"/>
      <w:szCs w:val="16"/>
    </w:rPr>
  </w:style>
  <w:style w:type="character" w:styleId="Robust">
    <w:name w:val="Strong"/>
    <w:qFormat/>
    <w:rsid w:val="00FF6B94"/>
    <w:rPr>
      <w:b/>
      <w:bCs/>
    </w:rPr>
  </w:style>
  <w:style w:type="paragraph" w:styleId="NormalWeb">
    <w:name w:val="Normal (Web)"/>
    <w:basedOn w:val="Normal"/>
    <w:uiPriority w:val="99"/>
    <w:unhideWhenUsed/>
    <w:rsid w:val="00F27D08"/>
    <w:pPr>
      <w:spacing w:before="100" w:beforeAutospacing="1" w:after="100" w:afterAutospacing="1"/>
    </w:pPr>
  </w:style>
  <w:style w:type="character" w:customStyle="1" w:styleId="AntetCaracter">
    <w:name w:val="Antet Caracter"/>
    <w:link w:val="Antet"/>
    <w:uiPriority w:val="99"/>
    <w:rsid w:val="003530DA"/>
    <w:rPr>
      <w:sz w:val="24"/>
      <w:szCs w:val="24"/>
    </w:rPr>
  </w:style>
  <w:style w:type="character" w:customStyle="1" w:styleId="Titlu5Caracter">
    <w:name w:val="Titlu 5 Caracter"/>
    <w:link w:val="Titlu5"/>
    <w:semiHidden/>
    <w:rsid w:val="009072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7Caracter">
    <w:name w:val="Titlu 7 Caracter"/>
    <w:link w:val="Titlu7"/>
    <w:semiHidden/>
    <w:rsid w:val="00907262"/>
    <w:rPr>
      <w:rFonts w:ascii="Calibri" w:eastAsia="Times New Roman" w:hAnsi="Calibri" w:cs="Times New Roman"/>
      <w:sz w:val="24"/>
      <w:szCs w:val="24"/>
    </w:rPr>
  </w:style>
  <w:style w:type="paragraph" w:customStyle="1" w:styleId="NichtBlock">
    <w:name w:val="Nicht Block"/>
    <w:basedOn w:val="Normal"/>
    <w:rsid w:val="00907262"/>
    <w:pPr>
      <w:spacing w:after="120" w:line="240" w:lineRule="atLeast"/>
    </w:pPr>
    <w:rPr>
      <w:rFonts w:ascii="HelveticaCondensed" w:hAnsi="HelveticaCondensed"/>
      <w:szCs w:val="20"/>
      <w:lang w:val="de-DE" w:eastAsia="de-DE"/>
    </w:rPr>
  </w:style>
  <w:style w:type="paragraph" w:styleId="Listparagraf">
    <w:name w:val="List Paragraph"/>
    <w:basedOn w:val="Normal"/>
    <w:qFormat/>
    <w:rsid w:val="00907262"/>
    <w:pPr>
      <w:spacing w:after="120" w:line="240" w:lineRule="atLeast"/>
      <w:ind w:left="720"/>
      <w:contextualSpacing/>
      <w:jc w:val="both"/>
    </w:pPr>
    <w:rPr>
      <w:rFonts w:ascii="HelveticaCondensed" w:hAnsi="HelveticaCondensed"/>
      <w:szCs w:val="20"/>
      <w:lang w:val="de-DE" w:eastAsia="de-DE"/>
    </w:rPr>
  </w:style>
  <w:style w:type="paragraph" w:styleId="Frspaiere">
    <w:name w:val="No Spacing"/>
    <w:uiPriority w:val="99"/>
    <w:qFormat/>
    <w:rsid w:val="009813FD"/>
    <w:rPr>
      <w:rFonts w:ascii="Calibri" w:eastAsia="Calibri" w:hAnsi="Calibri"/>
      <w:sz w:val="22"/>
      <w:szCs w:val="22"/>
      <w:lang w:val="ro-RO" w:eastAsia="en-US"/>
    </w:rPr>
  </w:style>
  <w:style w:type="paragraph" w:customStyle="1" w:styleId="MDPI71References">
    <w:name w:val="MDPI_7.1_References"/>
    <w:qFormat/>
    <w:rsid w:val="009813FD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character" w:customStyle="1" w:styleId="text-italic">
    <w:name w:val="text-italic"/>
    <w:basedOn w:val="Fontdeparagrafimplicit"/>
    <w:rsid w:val="009813FD"/>
  </w:style>
  <w:style w:type="character" w:customStyle="1" w:styleId="Titlu3Caracter">
    <w:name w:val="Titlu 3 Caracter"/>
    <w:basedOn w:val="Fontdeparagrafimplicit"/>
    <w:link w:val="Titlu3"/>
    <w:rsid w:val="00AA60F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or\Desktop\Antet-EN_USAMV_mai-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Antet-EN_USAMV_mai-2021.dot</Template>
  <TotalTime>5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RECTORAT</vt:lpstr>
    </vt:vector>
  </TitlesOfParts>
  <Company>USAMV Iasi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giga byte</dc:creator>
  <cp:keywords/>
  <cp:lastModifiedBy>Windows User</cp:lastModifiedBy>
  <cp:revision>6</cp:revision>
  <cp:lastPrinted>2012-03-28T08:49:00Z</cp:lastPrinted>
  <dcterms:created xsi:type="dcterms:W3CDTF">2021-05-17T12:09:00Z</dcterms:created>
  <dcterms:modified xsi:type="dcterms:W3CDTF">2021-05-18T07:31:00Z</dcterms:modified>
</cp:coreProperties>
</file>