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086" w:rsidRPr="00FE53C1" w:rsidRDefault="00B82086" w:rsidP="00B820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FE53C1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Anexa nr. 4</w:t>
      </w:r>
    </w:p>
    <w:p w:rsidR="00B82086" w:rsidRPr="00FE53C1" w:rsidRDefault="00B82086" w:rsidP="00B8208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>GRILA EVALUARE ETAPA DE SELECTIE A PARTICIPANTILOR</w:t>
      </w:r>
    </w:p>
    <w:p w:rsidR="00B82086" w:rsidRPr="00FE53C1" w:rsidRDefault="00B82086" w:rsidP="00B8208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>P</w:t>
      </w:r>
      <w:r w:rsidR="00A91EBD"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>articipant</w:t>
      </w:r>
      <w:r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: </w:t>
      </w:r>
      <w:r w:rsidR="00A91EBD"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>_____________________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7439"/>
        <w:gridCol w:w="1135"/>
        <w:gridCol w:w="1363"/>
      </w:tblGrid>
      <w:tr w:rsidR="00B82086" w:rsidRPr="00FE53C1" w:rsidTr="00803647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  <w:p w:rsidR="00B82086" w:rsidRPr="00FE53C1" w:rsidRDefault="00B82086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86" w:rsidRPr="00FE53C1" w:rsidRDefault="00B82086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Criterii de evaluare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803647">
            <w:pPr>
              <w:spacing w:line="228" w:lineRule="auto"/>
              <w:ind w:left="11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Punctaj</w:t>
            </w:r>
            <w:r w:rsidR="008036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maxim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Punctaj </w:t>
            </w:r>
            <w:r w:rsidR="00A91EBD"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participant</w:t>
            </w:r>
          </w:p>
        </w:tc>
      </w:tr>
      <w:tr w:rsidR="00A91EBD" w:rsidRPr="00FE53C1" w:rsidTr="00803647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Capacitatea operaţională </w:t>
            </w:r>
            <w:r w:rsidR="00803647">
              <w:rPr>
                <w:rFonts w:ascii="Cambria Math" w:hAnsi="Cambria Math" w:cs="Times New Roman"/>
                <w:b/>
                <w:bCs/>
                <w:sz w:val="24"/>
                <w:szCs w:val="24"/>
                <w:lang w:val="ro-RO"/>
              </w:rPr>
              <w:t>ș</w:t>
            </w:r>
            <w:r w:rsidRPr="00FE5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 financiară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626B31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40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91EBD" w:rsidRPr="00FE53C1" w:rsidTr="00803647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Resurse umane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BD" w:rsidRPr="00FE53C1" w:rsidRDefault="00626B31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A91EBD" w:rsidRPr="00FE53C1" w:rsidTr="00803647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EBD" w:rsidRPr="00FE53C1" w:rsidRDefault="00A91EBD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Numarul de experţi cheie cu experienţă </w:t>
            </w:r>
            <w:r w:rsidRPr="00FE53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tipul de activitate asumat (dovedit prin CV) propu</w:t>
            </w:r>
            <w:bookmarkStart w:id="0" w:name="_GoBack"/>
            <w:bookmarkEnd w:id="0"/>
            <w:r w:rsidRPr="00FE53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 pentru activităţile proiectului (doar experţi cu studii superioare).</w:t>
            </w:r>
          </w:p>
          <w:p w:rsidR="00A91EBD" w:rsidRPr="00FE53C1" w:rsidRDefault="00A91EBD" w:rsidP="0080364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1 -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experţi – 5 puncte</w:t>
            </w:r>
          </w:p>
          <w:p w:rsidR="00A91EBD" w:rsidRPr="00FE53C1" w:rsidRDefault="00626B31" w:rsidP="00803647">
            <w:pPr>
              <w:pStyle w:val="ListParagraph"/>
              <w:numPr>
                <w:ilvl w:val="0"/>
                <w:numId w:val="3"/>
              </w:numPr>
              <w:spacing w:line="22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Peste</w:t>
            </w:r>
            <w:r w:rsidR="00A91EBD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5 experţi –1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A91EBD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BD" w:rsidRPr="00FE53C1" w:rsidRDefault="00626B31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A91EBD" w:rsidRPr="00FE53C1" w:rsidTr="00803647">
        <w:trPr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BD" w:rsidRPr="00FE53C1" w:rsidRDefault="00A91EBD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calitativă a experienţei din CV</w:t>
            </w:r>
            <w:r w:rsidRPr="00FE53C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(1)</w:t>
            </w:r>
          </w:p>
          <w:p w:rsidR="00A91EBD" w:rsidRPr="00FE53C1" w:rsidRDefault="00A91EBD" w:rsidP="008036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Nivel scăzut (experienţă de până la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 – 5 puncte</w:t>
            </w:r>
          </w:p>
          <w:p w:rsidR="00A91EBD" w:rsidRPr="00FE53C1" w:rsidRDefault="00A91EBD" w:rsidP="008036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Nivel mediu (exper</w:t>
            </w:r>
            <w:r w:rsidR="002862BE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ienţă cuprinsă între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2862BE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2862BE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ani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 – 10 puncte</w:t>
            </w:r>
          </w:p>
          <w:p w:rsidR="00A91EBD" w:rsidRPr="00FE53C1" w:rsidRDefault="00A91EBD" w:rsidP="008036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Nivel înalt (experienţă mai mare de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ani) – 15 puncte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BD" w:rsidRPr="00FE53C1" w:rsidRDefault="00626B31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A245E" w:rsidRPr="00FE53C1" w:rsidTr="00803647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5E" w:rsidRPr="00FE53C1" w:rsidRDefault="006A245E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5E" w:rsidRPr="00FE53C1" w:rsidRDefault="006A245E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Situaţia financiară (media cifrei afaceri)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5E" w:rsidRPr="00FE53C1" w:rsidRDefault="00626B31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5E" w:rsidRPr="00FE53C1" w:rsidRDefault="006A245E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A245E" w:rsidRPr="00FE53C1" w:rsidTr="00803647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5E" w:rsidRPr="00FE53C1" w:rsidRDefault="006A245E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5E" w:rsidRPr="00FE53C1" w:rsidRDefault="006A245E" w:rsidP="0080364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până la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 euro - 5 puncte</w:t>
            </w:r>
          </w:p>
          <w:p w:rsidR="006A245E" w:rsidRPr="00FE53C1" w:rsidRDefault="006A245E" w:rsidP="0080364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între </w:t>
            </w:r>
            <w:r w:rsidR="00CD14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.000 si </w:t>
            </w:r>
            <w:r w:rsidR="00CD14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 euro - 10 puncte</w:t>
            </w:r>
          </w:p>
          <w:p w:rsidR="006A245E" w:rsidRPr="00FE53C1" w:rsidRDefault="006A245E" w:rsidP="00803647">
            <w:pPr>
              <w:pStyle w:val="ListParagraph"/>
              <w:numPr>
                <w:ilvl w:val="0"/>
                <w:numId w:val="2"/>
              </w:num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peste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.000 euro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5E" w:rsidRPr="00FE53C1" w:rsidRDefault="00626B31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5E" w:rsidRPr="00FE53C1" w:rsidRDefault="006A245E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A6D4D" w:rsidRPr="00FE53C1" w:rsidTr="00803647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D" w:rsidRPr="00FE53C1" w:rsidRDefault="001A6D4D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D" w:rsidRPr="00FE53C1" w:rsidRDefault="001A6D4D" w:rsidP="0080364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Capacitatea profesională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4D" w:rsidRPr="00FE53C1" w:rsidRDefault="00626B31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D" w:rsidRPr="00FE53C1" w:rsidRDefault="001A6D4D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B412F" w:rsidRPr="00FE53C1" w:rsidTr="00803647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Dovada implementării unor proiecte cu finanţare </w:t>
            </w:r>
            <w:r w:rsidR="005026DF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nerambursabila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12F" w:rsidRPr="00FE53C1" w:rsidRDefault="00626B31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B412F" w:rsidRPr="00FE53C1" w:rsidTr="00803647">
        <w:trPr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proiect – 5 puncte</w:t>
            </w:r>
          </w:p>
          <w:p w:rsidR="004B412F" w:rsidRPr="00FE53C1" w:rsidRDefault="004B412F" w:rsidP="0080364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Intre 2 si 5 proiecte – 10 puncte</w:t>
            </w:r>
          </w:p>
          <w:p w:rsidR="004B412F" w:rsidRPr="00FE53C1" w:rsidRDefault="004B412F" w:rsidP="0080364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 mult de 5 proiecte – 15 puncte</w:t>
            </w: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2F" w:rsidRPr="00FE53C1" w:rsidRDefault="004B412F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B412F" w:rsidRPr="00FE53C1" w:rsidTr="00803647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Dovada experienţei de cel puţin 6 luni în domeniul activităţilor proiectului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12F" w:rsidRPr="00626B31" w:rsidRDefault="00626B31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 w:rsidRPr="00626B31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B412F" w:rsidRPr="00FE53C1" w:rsidTr="00803647">
        <w:trPr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626B31" w:rsidP="0080364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Pana la 3 ani   </w:t>
            </w:r>
            <w:r w:rsidR="004B412F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5 puncte</w:t>
            </w:r>
          </w:p>
          <w:p w:rsidR="004B412F" w:rsidRPr="00FE53C1" w:rsidRDefault="006A7DD8" w:rsidP="00803647">
            <w:pPr>
              <w:pStyle w:val="ListParagraph"/>
              <w:numPr>
                <w:ilvl w:val="0"/>
                <w:numId w:val="5"/>
              </w:num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 mult de 3</w:t>
            </w:r>
            <w:r w:rsidR="004B412F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ani – 1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4B412F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2F" w:rsidRPr="00FE53C1" w:rsidRDefault="004B412F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82086" w:rsidRPr="00FE53C1" w:rsidTr="00803647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86" w:rsidRPr="00FE53C1" w:rsidRDefault="00B82086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86" w:rsidRPr="00FE53C1" w:rsidRDefault="00A977FF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Contribuţia partenerului la activităţile proiectului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86" w:rsidRPr="00FE53C1" w:rsidRDefault="00626B31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35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B412F" w:rsidRPr="00FE53C1" w:rsidTr="00803647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12F" w:rsidRPr="00FE53C1" w:rsidRDefault="004B412F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3.1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activităţi principale în care partenerul dorește să se implice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12F" w:rsidRPr="00FE53C1" w:rsidRDefault="00626B31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B412F" w:rsidRPr="00FE53C1" w:rsidTr="00803647">
        <w:trPr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activitate – 5 puncte</w:t>
            </w:r>
          </w:p>
          <w:p w:rsidR="004B412F" w:rsidRPr="00FE53C1" w:rsidRDefault="00626B31" w:rsidP="00803647">
            <w:pPr>
              <w:pStyle w:val="ListParagraph"/>
              <w:numPr>
                <w:ilvl w:val="0"/>
                <w:numId w:val="6"/>
              </w:num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activitati si mai mult de 2 activităţi – 10</w:t>
            </w:r>
            <w:r w:rsidR="004B412F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spacing w:line="228" w:lineRule="auto"/>
              <w:ind w:left="11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F" w:rsidRPr="00FE53C1" w:rsidRDefault="004B412F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26B31" w:rsidRPr="00FE53C1" w:rsidTr="00803647">
        <w:trPr>
          <w:jc w:val="center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Pr="00FE53C1" w:rsidRDefault="00626B31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3.2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Default="00626B31" w:rsidP="0080364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Impactul si sustenabilitate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activitatilor</w:t>
            </w:r>
          </w:p>
          <w:p w:rsidR="00FD40C4" w:rsidRDefault="00FD40C4" w:rsidP="0080364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nesatisfacator – o puncte</w:t>
            </w:r>
          </w:p>
          <w:p w:rsidR="00FD40C4" w:rsidRDefault="00FD40C4" w:rsidP="0080364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satisfacator – 5 puncte</w:t>
            </w:r>
          </w:p>
          <w:p w:rsidR="00FD40C4" w:rsidRDefault="00FD40C4" w:rsidP="0080364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bun – 10 puncte </w:t>
            </w:r>
          </w:p>
          <w:p w:rsidR="00FD40C4" w:rsidRPr="00FD40C4" w:rsidRDefault="00FD40C4" w:rsidP="0080364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foarte bun – 15 puncte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Pr="00626B31" w:rsidRDefault="00626B31" w:rsidP="00803647">
            <w:pPr>
              <w:spacing w:line="228" w:lineRule="auto"/>
              <w:ind w:left="11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    </w:t>
            </w:r>
            <w:r w:rsidRPr="00626B31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Pr="00FE53C1" w:rsidRDefault="00626B31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26B31" w:rsidRPr="00FE53C1" w:rsidTr="00803647">
        <w:trPr>
          <w:jc w:val="center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Default="00626B31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3.3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Pr="00626B31" w:rsidRDefault="00626B31" w:rsidP="0080364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si desfasurarea activitatilor (localizare activitati, rezultate vizate si resurse necesare)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Pr="00626B31" w:rsidRDefault="00626B31" w:rsidP="00803647">
            <w:pPr>
              <w:spacing w:line="228" w:lineRule="auto"/>
              <w:ind w:left="11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    </w:t>
            </w:r>
            <w:r w:rsidRPr="00626B31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31" w:rsidRPr="00FE53C1" w:rsidRDefault="00626B31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82086" w:rsidRPr="00FE53C1" w:rsidTr="00803647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086" w:rsidRPr="00FE53C1" w:rsidRDefault="00B82086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B82086" w:rsidRPr="00FE53C1" w:rsidRDefault="00A977FF" w:rsidP="00A977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E53C1">
        <w:rPr>
          <w:rFonts w:ascii="Times New Roman" w:hAnsi="Times New Roman" w:cs="Times New Roman"/>
          <w:b/>
          <w:i/>
          <w:iCs/>
          <w:sz w:val="18"/>
          <w:szCs w:val="18"/>
          <w:lang w:val="ro-RO"/>
        </w:rPr>
        <w:t>(1) Evaluarea calitativă se va face pentru fiecare expert în parte, Punctajul maxim fiind media aritmetică a punctajelor experţilor prezentaţi în ofertă.</w:t>
      </w:r>
    </w:p>
    <w:p w:rsidR="00B836A6" w:rsidRPr="00FE53C1" w:rsidRDefault="00B836A6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82086" w:rsidRDefault="00B82086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C18B1">
        <w:rPr>
          <w:rFonts w:ascii="Times New Roman" w:eastAsia="Calibri" w:hAnsi="Times New Roman" w:cs="Times New Roman"/>
          <w:sz w:val="24"/>
          <w:szCs w:val="24"/>
          <w:lang w:val="ro-RO"/>
        </w:rPr>
        <w:t>Comisi</w:t>
      </w:r>
      <w:r w:rsidR="00A977FF" w:rsidRPr="006C18B1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Pr="006C18B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evaluare:</w:t>
      </w:r>
    </w:p>
    <w:p w:rsidR="00886418" w:rsidRDefault="00886418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Pre</w:t>
      </w:r>
      <w:r w:rsidR="00803647">
        <w:rPr>
          <w:rFonts w:ascii="Cambria Math" w:eastAsia="Calibri" w:hAnsi="Cambria Math" w:cs="Times New Roman"/>
          <w:sz w:val="24"/>
          <w:szCs w:val="24"/>
          <w:lang w:val="ro-RO"/>
        </w:rPr>
        <w:t>ș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edinte ______________________</w:t>
      </w:r>
    </w:p>
    <w:p w:rsidR="00886418" w:rsidRDefault="00886418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Membru 1 ______________________</w:t>
      </w:r>
    </w:p>
    <w:p w:rsidR="001376AF" w:rsidRPr="00FE53C1" w:rsidRDefault="00886418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Membru 2 ______________________</w:t>
      </w:r>
    </w:p>
    <w:sectPr w:rsidR="001376AF" w:rsidRPr="00FE53C1" w:rsidSect="0080364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4F52"/>
    <w:multiLevelType w:val="hybridMultilevel"/>
    <w:tmpl w:val="B85E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C07BB"/>
    <w:multiLevelType w:val="hybridMultilevel"/>
    <w:tmpl w:val="73A8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96D59"/>
    <w:multiLevelType w:val="hybridMultilevel"/>
    <w:tmpl w:val="14C2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A22AE"/>
    <w:multiLevelType w:val="hybridMultilevel"/>
    <w:tmpl w:val="DFE4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72039"/>
    <w:multiLevelType w:val="hybridMultilevel"/>
    <w:tmpl w:val="8160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555B7"/>
    <w:multiLevelType w:val="hybridMultilevel"/>
    <w:tmpl w:val="3360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1572C"/>
    <w:multiLevelType w:val="hybridMultilevel"/>
    <w:tmpl w:val="FA4CD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9B"/>
    <w:rsid w:val="001376AF"/>
    <w:rsid w:val="0019052C"/>
    <w:rsid w:val="001A6D4D"/>
    <w:rsid w:val="002862BE"/>
    <w:rsid w:val="00286E24"/>
    <w:rsid w:val="003A658A"/>
    <w:rsid w:val="003F111D"/>
    <w:rsid w:val="00490AC9"/>
    <w:rsid w:val="004B412F"/>
    <w:rsid w:val="005026DF"/>
    <w:rsid w:val="00626B31"/>
    <w:rsid w:val="006A245E"/>
    <w:rsid w:val="006A7DD8"/>
    <w:rsid w:val="006C18B1"/>
    <w:rsid w:val="007221B1"/>
    <w:rsid w:val="00803647"/>
    <w:rsid w:val="00886418"/>
    <w:rsid w:val="00917E53"/>
    <w:rsid w:val="00970F0A"/>
    <w:rsid w:val="00A91EBD"/>
    <w:rsid w:val="00A977FF"/>
    <w:rsid w:val="00B2569B"/>
    <w:rsid w:val="00B82086"/>
    <w:rsid w:val="00B836A6"/>
    <w:rsid w:val="00B95490"/>
    <w:rsid w:val="00C7796F"/>
    <w:rsid w:val="00CC2497"/>
    <w:rsid w:val="00CD14D3"/>
    <w:rsid w:val="00CE6E8E"/>
    <w:rsid w:val="00D15A22"/>
    <w:rsid w:val="00D853EE"/>
    <w:rsid w:val="00E058FC"/>
    <w:rsid w:val="00E065EF"/>
    <w:rsid w:val="00E87C87"/>
    <w:rsid w:val="00F55672"/>
    <w:rsid w:val="00FD40C4"/>
    <w:rsid w:val="00F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60D7"/>
  <w15:docId w15:val="{13607428-C67E-443C-B6A8-6321E556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1E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8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LILI-Pro</dc:creator>
  <cp:lastModifiedBy>User</cp:lastModifiedBy>
  <cp:revision>4</cp:revision>
  <cp:lastPrinted>2016-06-09T08:03:00Z</cp:lastPrinted>
  <dcterms:created xsi:type="dcterms:W3CDTF">2016-11-17T09:58:00Z</dcterms:created>
  <dcterms:modified xsi:type="dcterms:W3CDTF">2016-11-07T07:46:00Z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ca8aa832-0f63-4445-87f2-51e570ec706e</vt:lpwstr>
  </property>
  <property fmtid="{D5CDD505-2E9C-101B-9397-08002B2CF9AE}" pid="3" name="CJCClasificare">
    <vt:lpwstr>Intern</vt:lpwstr>
  </property>
</Properties>
</file>