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456B3" w14:textId="30983886" w:rsidR="00F070FE" w:rsidRDefault="009D2015" w:rsidP="009E185F">
      <w:pPr>
        <w:rPr>
          <w:rFonts w:ascii="Verdana" w:hAnsi="Verdana"/>
          <w:b/>
          <w:color w:val="002060"/>
          <w:sz w:val="20"/>
          <w:lang w:val="en-GB"/>
        </w:rPr>
      </w:pPr>
      <w:r w:rsidRPr="00AA6CAC">
        <w:rPr>
          <w:noProof/>
          <w:lang w:val="ro-RO" w:eastAsia="ro-RO"/>
        </w:rPr>
        <mc:AlternateContent>
          <mc:Choice Requires="wps">
            <w:drawing>
              <wp:anchor distT="0" distB="0" distL="114300" distR="114300" simplePos="0" relativeHeight="251661312" behindDoc="0" locked="0" layoutInCell="1" allowOverlap="1" wp14:anchorId="069062B7" wp14:editId="19516F72">
                <wp:simplePos x="0" y="0"/>
                <wp:positionH relativeFrom="column">
                  <wp:posOffset>1501775</wp:posOffset>
                </wp:positionH>
                <wp:positionV relativeFrom="paragraph">
                  <wp:posOffset>79375</wp:posOffset>
                </wp:positionV>
                <wp:extent cx="3696970" cy="1181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8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62B7" id="_x0000_t202" coordsize="21600,21600" o:spt="202" path="m,l,21600r21600,l21600,xe">
                <v:stroke joinstyle="miter"/>
                <v:path gradientshapeok="t" o:connecttype="rect"/>
              </v:shapetype>
              <v:shape id="Text Box 5" o:spid="_x0000_s1026" type="#_x0000_t202" style="position:absolute;margin-left:118.25pt;margin-top:6.25pt;width:291.1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GZtgIAALo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" filled="f" stroked="f">
                <v:textbo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v:textbox>
              </v:shape>
            </w:pict>
          </mc:Fallback>
        </mc:AlternateContent>
      </w:r>
    </w:p>
    <w:p w14:paraId="2FD7DF94" w14:textId="0432EC19"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41AE3E"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51C66334"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74D00A"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7B5DF8D4"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5F1FDE1E"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498FD89" w14:textId="6B6C8CDD" w:rsidR="00B85225"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3E64E56F" w14:textId="3FC2A393" w:rsidR="00F070FE" w:rsidRDefault="00F070FE" w:rsidP="00A01E4F">
      <w:pPr>
        <w:spacing w:after="0" w:line="240" w:lineRule="auto"/>
        <w:ind w:left="-42"/>
        <w:jc w:val="center"/>
        <w:rPr>
          <w:rFonts w:ascii="Calibri" w:eastAsia="Times New Roman" w:hAnsi="Calibri" w:cs="Times New Roman"/>
          <w:b/>
          <w:bCs/>
          <w:color w:val="000000"/>
          <w:sz w:val="16"/>
          <w:szCs w:val="16"/>
          <w:lang w:val="en-GB" w:eastAsia="en-GB"/>
        </w:rPr>
      </w:pPr>
    </w:p>
    <w:p w14:paraId="052BB455" w14:textId="78B1C9C9" w:rsidR="00F070FE" w:rsidRPr="00AA6CAC" w:rsidRDefault="00F070FE" w:rsidP="00A01E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p>
    <w:tbl>
      <w:tblPr>
        <w:tblW w:w="10740" w:type="dxa"/>
        <w:tblLayout w:type="fixed"/>
        <w:tblLook w:val="04A0" w:firstRow="1" w:lastRow="0" w:firstColumn="1" w:lastColumn="0" w:noHBand="0" w:noVBand="1"/>
      </w:tblPr>
      <w:tblGrid>
        <w:gridCol w:w="1039"/>
        <w:gridCol w:w="1171"/>
        <w:gridCol w:w="1144"/>
        <w:gridCol w:w="1221"/>
        <w:gridCol w:w="1096"/>
        <w:gridCol w:w="1262"/>
        <w:gridCol w:w="1964"/>
        <w:gridCol w:w="1843"/>
      </w:tblGrid>
      <w:tr w:rsidR="008C6BE5" w:rsidRPr="00AA6CAC" w14:paraId="6C1DBC0F" w14:textId="77777777" w:rsidTr="00735836">
        <w:trPr>
          <w:trHeight w:val="243"/>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784420EA" w14:textId="6E2C2D6F"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Trainee</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AFA28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34FACFB6" w14:textId="61582242"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14FF5B93"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2368E3CE" w14:textId="78827F03"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Referinnotdesubsol"/>
                <w:rFonts w:ascii="Calibri" w:eastAsia="Times New Roman" w:hAnsi="Calibri" w:cs="Times New Roman"/>
                <w:b/>
                <w:bCs/>
                <w:color w:val="000000"/>
                <w:sz w:val="16"/>
                <w:szCs w:val="16"/>
                <w:lang w:val="en-GB" w:eastAsia="en-GB"/>
              </w:rPr>
              <w:footnoteReference w:id="2"/>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09F821A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Sex [M/F]</w:t>
            </w:r>
          </w:p>
        </w:tc>
        <w:tc>
          <w:tcPr>
            <w:tcW w:w="1964" w:type="dxa"/>
            <w:tcBorders>
              <w:top w:val="double" w:sz="6" w:space="0" w:color="auto"/>
              <w:left w:val="nil"/>
              <w:bottom w:val="single" w:sz="8" w:space="0" w:color="auto"/>
              <w:right w:val="single" w:sz="8" w:space="0" w:color="auto"/>
            </w:tcBorders>
            <w:shd w:val="clear" w:color="auto" w:fill="auto"/>
            <w:vAlign w:val="center"/>
          </w:tcPr>
          <w:p w14:paraId="0F3049B5" w14:textId="49E22C5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Referinnotdesubsol"/>
                <w:rFonts w:ascii="Calibri" w:eastAsia="Times New Roman" w:hAnsi="Calibri" w:cs="Times New Roman"/>
                <w:b/>
                <w:bCs/>
                <w:color w:val="000000"/>
                <w:sz w:val="16"/>
                <w:szCs w:val="16"/>
                <w:lang w:val="en-GB" w:eastAsia="en-GB"/>
              </w:rPr>
              <w:footnoteReference w:id="3"/>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A885B27" w14:textId="0A54F1D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Referinnotdesubsol"/>
                <w:rFonts w:ascii="Calibri" w:eastAsia="Times New Roman" w:hAnsi="Calibri" w:cs="Times New Roman"/>
                <w:b/>
                <w:bCs/>
                <w:color w:val="000000"/>
                <w:sz w:val="16"/>
                <w:szCs w:val="16"/>
                <w:lang w:val="en-GB" w:eastAsia="en-GB"/>
              </w:rPr>
              <w:footnoteReference w:id="4"/>
            </w:r>
          </w:p>
        </w:tc>
      </w:tr>
      <w:tr w:rsidR="008C6BE5" w:rsidRPr="00AA6CAC" w14:paraId="074F47B4" w14:textId="77777777" w:rsidTr="00735836">
        <w:trPr>
          <w:trHeight w:val="1794"/>
        </w:trPr>
        <w:tc>
          <w:tcPr>
            <w:tcW w:w="1039" w:type="dxa"/>
            <w:vMerge/>
            <w:tcBorders>
              <w:left w:val="double" w:sz="6" w:space="0" w:color="auto"/>
              <w:bottom w:val="single" w:sz="8" w:space="0" w:color="auto"/>
              <w:right w:val="double" w:sz="6" w:space="0" w:color="auto"/>
            </w:tcBorders>
            <w:shd w:val="clear" w:color="auto" w:fill="auto"/>
            <w:vAlign w:val="center"/>
            <w:hideMark/>
          </w:tcPr>
          <w:p w14:paraId="4BC483EF" w14:textId="77777777" w:rsidR="008C6BE5" w:rsidRPr="00AA6CAC" w:rsidRDefault="008C6BE5" w:rsidP="00A01E4F">
            <w:pPr>
              <w:spacing w:after="0" w:line="240" w:lineRule="auto"/>
              <w:ind w:left="-42"/>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4D0644A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0484E34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790F28F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55A3DC0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0A3CF7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5FE60BA5"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1759980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964" w:type="dxa"/>
            <w:tcBorders>
              <w:top w:val="single" w:sz="8" w:space="0" w:color="auto"/>
              <w:left w:val="nil"/>
              <w:bottom w:val="double" w:sz="6" w:space="0" w:color="auto"/>
              <w:right w:val="single" w:sz="8" w:space="0" w:color="auto"/>
            </w:tcBorders>
            <w:shd w:val="clear" w:color="auto" w:fill="auto"/>
            <w:vAlign w:val="center"/>
          </w:tcPr>
          <w:p w14:paraId="632A0B4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EFF68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r w:rsidR="008C6BE5" w:rsidRPr="00AA6CAC" w14:paraId="0FCB1E8B" w14:textId="77777777" w:rsidTr="00735836">
        <w:trPr>
          <w:trHeight w:val="382"/>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077E7FD0"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A039D"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046968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ADE386E" w14:textId="53F35CB5"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Referinnotdesubsol"/>
                <w:rFonts w:ascii="Calibri" w:eastAsia="Times New Roman" w:hAnsi="Calibri" w:cs="Times New Roman"/>
                <w:b/>
                <w:bCs/>
                <w:color w:val="000000"/>
                <w:sz w:val="16"/>
                <w:szCs w:val="16"/>
                <w:lang w:val="en-GB" w:eastAsia="en-GB"/>
              </w:rPr>
              <w:footnoteReference w:id="5"/>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1A27AA0E"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62" w:type="dxa"/>
            <w:tcBorders>
              <w:top w:val="double" w:sz="6" w:space="0" w:color="auto"/>
              <w:left w:val="nil"/>
              <w:bottom w:val="single" w:sz="8" w:space="0" w:color="auto"/>
              <w:right w:val="single" w:sz="8" w:space="0" w:color="auto"/>
            </w:tcBorders>
            <w:shd w:val="clear" w:color="auto" w:fill="auto"/>
            <w:vAlign w:val="center"/>
          </w:tcPr>
          <w:p w14:paraId="7EB3A99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07" w:type="dxa"/>
            <w:gridSpan w:val="2"/>
            <w:tcBorders>
              <w:top w:val="double" w:sz="6" w:space="0" w:color="auto"/>
              <w:left w:val="nil"/>
              <w:bottom w:val="single" w:sz="8" w:space="0" w:color="auto"/>
              <w:right w:val="double" w:sz="6" w:space="0" w:color="auto"/>
            </w:tcBorders>
            <w:shd w:val="clear" w:color="auto" w:fill="auto"/>
            <w:vAlign w:val="center"/>
          </w:tcPr>
          <w:p w14:paraId="4D7EAD4C" w14:textId="21818EB2"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Referinnotdesubsol"/>
                <w:rFonts w:ascii="Calibri" w:eastAsia="Times New Roman" w:hAnsi="Calibri" w:cs="Times New Roman"/>
                <w:b/>
                <w:bCs/>
                <w:color w:val="000000"/>
                <w:sz w:val="16"/>
                <w:szCs w:val="16"/>
                <w:lang w:val="en-GB" w:eastAsia="en-GB"/>
              </w:rPr>
              <w:footnoteReference w:id="6"/>
            </w:r>
            <w:r w:rsidRPr="00AA6CAC">
              <w:rPr>
                <w:rFonts w:ascii="Calibri" w:eastAsia="Times New Roman" w:hAnsi="Calibri" w:cs="Times New Roman"/>
                <w:b/>
                <w:bCs/>
                <w:color w:val="000000"/>
                <w:sz w:val="16"/>
                <w:szCs w:val="16"/>
                <w:lang w:val="en-GB" w:eastAsia="en-GB"/>
              </w:rPr>
              <w:t>; email; phone</w:t>
            </w:r>
          </w:p>
        </w:tc>
      </w:tr>
      <w:tr w:rsidR="008C6BE5" w:rsidRPr="00AA6CAC" w14:paraId="69864C7B" w14:textId="77777777" w:rsidTr="00735836">
        <w:trPr>
          <w:trHeight w:val="1953"/>
        </w:trPr>
        <w:tc>
          <w:tcPr>
            <w:tcW w:w="1039" w:type="dxa"/>
            <w:vMerge/>
            <w:tcBorders>
              <w:left w:val="double" w:sz="6" w:space="0" w:color="auto"/>
              <w:bottom w:val="single" w:sz="8" w:space="0" w:color="auto"/>
              <w:right w:val="double" w:sz="6" w:space="0" w:color="auto"/>
            </w:tcBorders>
            <w:shd w:val="clear" w:color="auto" w:fill="auto"/>
            <w:vAlign w:val="center"/>
            <w:hideMark/>
          </w:tcPr>
          <w:p w14:paraId="7E5F7D7A" w14:textId="77777777" w:rsidR="008C6BE5" w:rsidRPr="00AA6CAC" w:rsidRDefault="008C6BE5" w:rsidP="00A01E4F">
            <w:pPr>
              <w:spacing w:after="0" w:line="240" w:lineRule="auto"/>
              <w:ind w:left="-42"/>
              <w:jc w:val="center"/>
              <w:rPr>
                <w:rFonts w:ascii="Calibri" w:eastAsia="Times New Roman" w:hAnsi="Calibri" w:cs="Times New Roman"/>
                <w:color w:val="000000"/>
                <w:lang w:val="fr-BE"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305DC05C"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17A959D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56E7A34E"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0F70D54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76B20A5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7444CE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02471FE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3807" w:type="dxa"/>
            <w:gridSpan w:val="2"/>
            <w:tcBorders>
              <w:top w:val="single" w:sz="8" w:space="0" w:color="auto"/>
              <w:left w:val="nil"/>
              <w:bottom w:val="double" w:sz="6" w:space="0" w:color="auto"/>
              <w:right w:val="double" w:sz="6" w:space="0" w:color="auto"/>
            </w:tcBorders>
            <w:shd w:val="clear" w:color="auto" w:fill="auto"/>
            <w:noWrap/>
            <w:vAlign w:val="center"/>
            <w:hideMark/>
          </w:tcPr>
          <w:p w14:paraId="7D9F763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r>
      <w:tr w:rsidR="008C6BE5" w:rsidRPr="00AA6CAC" w14:paraId="309351EF" w14:textId="77777777" w:rsidTr="00735836">
        <w:trPr>
          <w:trHeight w:val="219"/>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6031063D"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C94027"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6AAF0AE2"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8415D7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5EAB5E2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6F4788F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1964" w:type="dxa"/>
            <w:tcBorders>
              <w:top w:val="double" w:sz="6" w:space="0" w:color="auto"/>
              <w:left w:val="nil"/>
              <w:bottom w:val="single" w:sz="8" w:space="0" w:color="auto"/>
              <w:right w:val="single" w:sz="8" w:space="0" w:color="auto"/>
            </w:tcBorders>
            <w:shd w:val="clear" w:color="auto" w:fill="auto"/>
            <w:vAlign w:val="center"/>
            <w:hideMark/>
          </w:tcPr>
          <w:p w14:paraId="265DFED7" w14:textId="5C9D716B" w:rsidR="008C6BE5" w:rsidRPr="00AA6CAC" w:rsidRDefault="008C6BE5" w:rsidP="008C6BE5">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 xml:space="preserve">Contact </w:t>
            </w:r>
            <w:proofErr w:type="spellStart"/>
            <w:r w:rsidRPr="00AA6CAC">
              <w:rPr>
                <w:rFonts w:ascii="Calibri" w:eastAsia="Times New Roman" w:hAnsi="Calibri" w:cs="Times New Roman"/>
                <w:b/>
                <w:bCs/>
                <w:color w:val="000000"/>
                <w:sz w:val="16"/>
                <w:szCs w:val="16"/>
                <w:lang w:val="fr-BE" w:eastAsia="en-GB"/>
              </w:rPr>
              <w:t>person</w:t>
            </w:r>
            <w:proofErr w:type="spellEnd"/>
            <w:r w:rsidRPr="00AA6CAC">
              <w:rPr>
                <w:rStyle w:val="Referinnotdesubsol"/>
                <w:rFonts w:ascii="Calibri" w:eastAsia="Times New Roman" w:hAnsi="Calibri" w:cs="Times New Roman"/>
                <w:b/>
                <w:bCs/>
                <w:color w:val="000000"/>
                <w:sz w:val="16"/>
                <w:szCs w:val="16"/>
                <w:lang w:val="fr-BE" w:eastAsia="en-GB"/>
              </w:rPr>
              <w:footnoteReference w:id="7"/>
            </w:r>
            <w:r w:rsidRPr="00AA6CAC">
              <w:rPr>
                <w:rFonts w:ascii="Calibri" w:eastAsia="Times New Roman" w:hAnsi="Calibri" w:cs="Times New Roman"/>
                <w:b/>
                <w:bCs/>
                <w:color w:val="000000"/>
                <w:sz w:val="16"/>
                <w:szCs w:val="16"/>
                <w:lang w:val="fr-BE" w:eastAsia="en-GB"/>
              </w:rPr>
              <w:t xml:space="preserve"> </w:t>
            </w:r>
            <w:proofErr w:type="spellStart"/>
            <w:r w:rsidRPr="00AA6CAC">
              <w:rPr>
                <w:rFonts w:ascii="Calibri" w:eastAsia="Times New Roman" w:hAnsi="Calibri" w:cs="Times New Roman"/>
                <w:b/>
                <w:bCs/>
                <w:color w:val="000000"/>
                <w:sz w:val="16"/>
                <w:szCs w:val="16"/>
                <w:lang w:val="fr-BE" w:eastAsia="en-GB"/>
              </w:rPr>
              <w:t>name</w:t>
            </w:r>
            <w:proofErr w:type="spellEnd"/>
            <w:r w:rsidRPr="00AA6CAC">
              <w:rPr>
                <w:rFonts w:ascii="Calibri" w:eastAsia="Times New Roman" w:hAnsi="Calibri" w:cs="Times New Roman"/>
                <w:b/>
                <w:bCs/>
                <w:color w:val="000000"/>
                <w:sz w:val="16"/>
                <w:szCs w:val="16"/>
                <w:lang w:val="fr-BE" w:eastAsia="en-GB"/>
              </w:rPr>
              <w:t>;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7F063DDE" w14:textId="1BC81B8B"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Referinnotdesubsol"/>
                <w:rFonts w:ascii="Calibri" w:eastAsia="Times New Roman" w:hAnsi="Calibri" w:cs="Times New Roman"/>
                <w:b/>
                <w:bCs/>
                <w:color w:val="000000"/>
                <w:sz w:val="16"/>
                <w:szCs w:val="16"/>
                <w:lang w:val="en-GB" w:eastAsia="en-GB"/>
              </w:rPr>
              <w:footnoteReference w:id="8"/>
            </w:r>
            <w:r w:rsidRPr="00AA6CAC">
              <w:rPr>
                <w:rFonts w:ascii="Calibri" w:eastAsia="Times New Roman" w:hAnsi="Calibri" w:cs="Times New Roman"/>
                <w:b/>
                <w:bCs/>
                <w:color w:val="000000"/>
                <w:sz w:val="16"/>
                <w:szCs w:val="16"/>
                <w:lang w:val="en-GB" w:eastAsia="en-GB"/>
              </w:rPr>
              <w:t xml:space="preserve"> name; position;</w:t>
            </w:r>
          </w:p>
          <w:p w14:paraId="2D805D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8C6BE5" w:rsidRPr="00AA6CAC" w14:paraId="762CB6FD" w14:textId="77777777" w:rsidTr="00735836">
        <w:trPr>
          <w:trHeight w:val="2245"/>
        </w:trPr>
        <w:tc>
          <w:tcPr>
            <w:tcW w:w="1039" w:type="dxa"/>
            <w:vMerge/>
            <w:tcBorders>
              <w:left w:val="double" w:sz="6" w:space="0" w:color="auto"/>
              <w:bottom w:val="double" w:sz="6" w:space="0" w:color="auto"/>
              <w:right w:val="double" w:sz="6" w:space="0" w:color="auto"/>
            </w:tcBorders>
            <w:shd w:val="clear" w:color="auto" w:fill="auto"/>
            <w:vAlign w:val="center"/>
            <w:hideMark/>
          </w:tcPr>
          <w:p w14:paraId="1EBAFCC4" w14:textId="77777777" w:rsidR="008C6BE5" w:rsidRPr="00AA6CAC" w:rsidRDefault="008C6BE5" w:rsidP="00A01E4F">
            <w:pPr>
              <w:spacing w:after="0" w:line="240" w:lineRule="auto"/>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tcPr>
          <w:p w14:paraId="067FB4DD"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6C4A249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tcPr>
          <w:p w14:paraId="736B092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6C4A011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6E18C1E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tcPr>
          <w:p w14:paraId="46D44A3C" w14:textId="77777777" w:rsidR="008C6BE5" w:rsidRPr="00AA6CAC" w:rsidRDefault="00C47CEF"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7730"/>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&lt; 250 employees</w:t>
            </w:r>
          </w:p>
          <w:p w14:paraId="5930AEFF" w14:textId="77777777" w:rsidR="008C6BE5" w:rsidRPr="00AA6CAC" w:rsidRDefault="00C47CEF"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359551944"/>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&gt; 250 employees</w:t>
            </w:r>
          </w:p>
        </w:tc>
        <w:tc>
          <w:tcPr>
            <w:tcW w:w="1964" w:type="dxa"/>
            <w:tcBorders>
              <w:top w:val="single" w:sz="8" w:space="0" w:color="auto"/>
              <w:left w:val="nil"/>
              <w:bottom w:val="double" w:sz="6" w:space="0" w:color="auto"/>
              <w:right w:val="single" w:sz="8" w:space="0" w:color="auto"/>
            </w:tcBorders>
            <w:shd w:val="clear" w:color="auto" w:fill="auto"/>
            <w:noWrap/>
            <w:vAlign w:val="center"/>
          </w:tcPr>
          <w:p w14:paraId="3BB646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5AB1E861"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704CF7D5" w14:textId="77777777" w:rsidR="001A3798" w:rsidRPr="00AA6CAC" w:rsidRDefault="001A3798"/>
    <w:p w14:paraId="071C8024" w14:textId="77777777" w:rsidR="00F070FE" w:rsidRDefault="00F070FE" w:rsidP="001A3798">
      <w:pPr>
        <w:jc w:val="center"/>
        <w:rPr>
          <w:rFonts w:ascii="Calibri" w:eastAsia="Times New Roman" w:hAnsi="Calibri" w:cs="Times New Roman"/>
          <w:b/>
          <w:color w:val="000000"/>
          <w:lang w:val="en-GB" w:eastAsia="en-GB"/>
        </w:rPr>
      </w:pPr>
    </w:p>
    <w:p w14:paraId="53CC8E61" w14:textId="45A286DC" w:rsidR="001A3798" w:rsidRPr="00AA6CAC" w:rsidRDefault="001A3798" w:rsidP="001A3798">
      <w:pPr>
        <w:jc w:val="center"/>
      </w:pPr>
      <w:r w:rsidRPr="00AA6CAC">
        <w:rPr>
          <w:rFonts w:ascii="Calibri" w:eastAsia="Times New Roman" w:hAnsi="Calibri" w:cs="Times New Roman"/>
          <w:b/>
          <w:color w:val="000000"/>
          <w:lang w:val="en-GB" w:eastAsia="en-GB"/>
        </w:rPr>
        <w:t>Before the mobility</w:t>
      </w:r>
    </w:p>
    <w:tbl>
      <w:tblPr>
        <w:tblW w:w="10740" w:type="dxa"/>
        <w:tblLayout w:type="fixed"/>
        <w:tblLook w:val="04A0" w:firstRow="1" w:lastRow="0" w:firstColumn="1" w:lastColumn="0" w:noHBand="0" w:noVBand="1"/>
      </w:tblPr>
      <w:tblGrid>
        <w:gridCol w:w="992"/>
        <w:gridCol w:w="1140"/>
        <w:gridCol w:w="1859"/>
        <w:gridCol w:w="1001"/>
        <w:gridCol w:w="583"/>
        <w:gridCol w:w="506"/>
        <w:gridCol w:w="852"/>
        <w:gridCol w:w="1406"/>
        <w:gridCol w:w="1545"/>
        <w:gridCol w:w="856"/>
      </w:tblGrid>
      <w:tr w:rsidR="008C6BE5" w:rsidRPr="00AA6CAC" w14:paraId="7336B602" w14:textId="77777777" w:rsidTr="00735836">
        <w:trPr>
          <w:trHeight w:val="103"/>
        </w:trPr>
        <w:tc>
          <w:tcPr>
            <w:tcW w:w="992" w:type="dxa"/>
            <w:tcBorders>
              <w:top w:val="double" w:sz="6" w:space="0" w:color="auto"/>
              <w:left w:val="double" w:sz="6" w:space="0" w:color="auto"/>
              <w:bottom w:val="nil"/>
              <w:right w:val="nil"/>
            </w:tcBorders>
            <w:shd w:val="clear" w:color="auto" w:fill="auto"/>
            <w:noWrap/>
            <w:vAlign w:val="bottom"/>
          </w:tcPr>
          <w:p w14:paraId="4B182D20" w14:textId="77777777" w:rsidR="008C6BE5" w:rsidRPr="00AA6CAC" w:rsidRDefault="008C6BE5" w:rsidP="001A3798">
            <w:pPr>
              <w:rPr>
                <w:rFonts w:ascii="Calibri" w:eastAsia="Times New Roman" w:hAnsi="Calibri" w:cs="Times New Roman"/>
                <w:b/>
                <w:bCs/>
                <w:color w:val="000000"/>
                <w:sz w:val="16"/>
                <w:szCs w:val="16"/>
                <w:lang w:val="en-GB" w:eastAsia="en-GB"/>
              </w:rPr>
            </w:pPr>
          </w:p>
        </w:tc>
        <w:tc>
          <w:tcPr>
            <w:tcW w:w="9748" w:type="dxa"/>
            <w:gridSpan w:val="9"/>
            <w:tcBorders>
              <w:top w:val="double" w:sz="6" w:space="0" w:color="auto"/>
              <w:left w:val="nil"/>
              <w:bottom w:val="nil"/>
              <w:right w:val="double" w:sz="6" w:space="0" w:color="000000"/>
            </w:tcBorders>
            <w:shd w:val="clear" w:color="auto" w:fill="auto"/>
            <w:noWrap/>
            <w:vAlign w:val="bottom"/>
            <w:hideMark/>
          </w:tcPr>
          <w:p w14:paraId="79880BB9" w14:textId="77777777" w:rsidR="008C6BE5" w:rsidRPr="00AA6CAC" w:rsidRDefault="008C6BE5" w:rsidP="00A01E4F">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8C6BE5" w:rsidRPr="00AA6CAC" w14:paraId="0C7D7FC3" w14:textId="77777777" w:rsidTr="00735836">
        <w:trPr>
          <w:trHeight w:val="19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14F16A08" w14:textId="77777777" w:rsidR="008C6BE5" w:rsidRPr="00AA6CAC" w:rsidRDefault="008C6BE5" w:rsidP="00A01E4F">
            <w:pPr>
              <w:pStyle w:val="Textcomentariu"/>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48FC6FD5" w14:textId="77777777" w:rsidTr="00735836">
        <w:trPr>
          <w:trHeight w:val="174"/>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2CDBECD9" w14:textId="77777777" w:rsidR="00626FCE" w:rsidRPr="00AA6CAC" w:rsidRDefault="00626FCE" w:rsidP="00A01E4F">
            <w:pPr>
              <w:pStyle w:val="Textcomentariu"/>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33F494C7" w14:textId="6E88DC89" w:rsidR="00626FCE" w:rsidRPr="00AA6CAC" w:rsidRDefault="00626FCE" w:rsidP="00A01E4F">
            <w:pPr>
              <w:pStyle w:val="Textcomentariu"/>
              <w:tabs>
                <w:tab w:val="left" w:pos="5812"/>
              </w:tabs>
              <w:spacing w:after="0"/>
              <w:rPr>
                <w:rFonts w:asciiTheme="minorHAnsi" w:hAnsiTheme="minorHAnsi" w:cs="Arial"/>
                <w:sz w:val="16"/>
                <w:szCs w:val="16"/>
                <w:lang w:val="en-GB"/>
              </w:rPr>
            </w:pPr>
          </w:p>
        </w:tc>
      </w:tr>
      <w:tr w:rsidR="00626FCE" w:rsidRPr="00AA6CAC" w14:paraId="08EBB0EF" w14:textId="77777777" w:rsidTr="00735836">
        <w:trPr>
          <w:trHeight w:val="128"/>
        </w:trPr>
        <w:tc>
          <w:tcPr>
            <w:tcW w:w="5575" w:type="dxa"/>
            <w:gridSpan w:val="5"/>
            <w:tcBorders>
              <w:top w:val="nil"/>
              <w:left w:val="double" w:sz="6" w:space="0" w:color="auto"/>
              <w:bottom w:val="double" w:sz="6" w:space="0" w:color="auto"/>
              <w:right w:val="double" w:sz="6" w:space="0" w:color="000000"/>
            </w:tcBorders>
            <w:shd w:val="clear" w:color="auto" w:fill="auto"/>
            <w:noWrap/>
          </w:tcPr>
          <w:p w14:paraId="17BA0348" w14:textId="0C1A02A9" w:rsidR="00626FCE" w:rsidRPr="00AA6CAC" w:rsidRDefault="00626FCE" w:rsidP="00A01E4F">
            <w:pPr>
              <w:spacing w:after="0"/>
              <w:ind w:right="-993"/>
              <w:rPr>
                <w:rFonts w:cs="Calibri"/>
                <w:b/>
                <w:sz w:val="16"/>
                <w:szCs w:val="16"/>
                <w:lang w:val="en-GB"/>
              </w:rPr>
            </w:pPr>
            <w:r w:rsidRPr="00AA6CAC">
              <w:rPr>
                <w:rFonts w:cs="Calibri"/>
                <w:b/>
                <w:sz w:val="16"/>
                <w:szCs w:val="16"/>
                <w:lang w:val="en-GB"/>
              </w:rPr>
              <w:t>Number of working hours per week: …</w:t>
            </w:r>
          </w:p>
        </w:tc>
        <w:tc>
          <w:tcPr>
            <w:tcW w:w="5165" w:type="dxa"/>
            <w:gridSpan w:val="5"/>
            <w:tcBorders>
              <w:top w:val="nil"/>
              <w:left w:val="double" w:sz="6" w:space="0" w:color="auto"/>
              <w:bottom w:val="double" w:sz="6" w:space="0" w:color="auto"/>
              <w:right w:val="double" w:sz="6" w:space="0" w:color="000000"/>
            </w:tcBorders>
            <w:shd w:val="clear" w:color="auto" w:fill="auto"/>
          </w:tcPr>
          <w:p w14:paraId="23654A01" w14:textId="77777777" w:rsidR="00626FCE" w:rsidRPr="00AA6CAC" w:rsidRDefault="00626FCE" w:rsidP="00A01E4F">
            <w:pPr>
              <w:spacing w:after="0"/>
              <w:ind w:right="-993"/>
              <w:rPr>
                <w:rFonts w:cs="Calibri"/>
                <w:b/>
                <w:sz w:val="16"/>
                <w:szCs w:val="16"/>
                <w:lang w:val="en-GB"/>
              </w:rPr>
            </w:pPr>
            <w:r w:rsidRPr="00AA6CAC">
              <w:rPr>
                <w:rFonts w:cs="Calibri"/>
                <w:b/>
                <w:sz w:val="16"/>
                <w:szCs w:val="16"/>
                <w:lang w:val="en-GB"/>
              </w:rPr>
              <w:t>Traineeship in digital skills</w:t>
            </w:r>
            <w:r w:rsidRPr="00AA6CAC">
              <w:rPr>
                <w:rStyle w:val="Referinnotdesubsol"/>
                <w:rFonts w:cs="Calibri"/>
                <w:b/>
                <w:sz w:val="16"/>
                <w:szCs w:val="16"/>
                <w:lang w:val="en-GB"/>
              </w:rPr>
              <w:footnoteReference w:id="9"/>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p w14:paraId="72462AFA" w14:textId="6D5862C8" w:rsidR="00626FCE" w:rsidRPr="00AA6CAC" w:rsidRDefault="00626FCE" w:rsidP="00A01E4F">
            <w:pPr>
              <w:spacing w:after="0"/>
              <w:ind w:right="-993"/>
              <w:rPr>
                <w:rFonts w:cs="Arial"/>
                <w:sz w:val="16"/>
                <w:szCs w:val="16"/>
                <w:lang w:val="en-GB"/>
              </w:rPr>
            </w:pPr>
          </w:p>
        </w:tc>
      </w:tr>
      <w:tr w:rsidR="008C6BE5" w:rsidRPr="00AA6CAC" w14:paraId="024A7445"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06155FE" w14:textId="412CDA96" w:rsidR="00626FCE" w:rsidRPr="00AA6CAC" w:rsidRDefault="00626FCE" w:rsidP="00626FCE">
            <w:pPr>
              <w:spacing w:after="0"/>
              <w:ind w:right="-993"/>
              <w:rPr>
                <w:rFonts w:cs="Calibri"/>
                <w:b/>
                <w:sz w:val="16"/>
                <w:szCs w:val="16"/>
                <w:lang w:val="en-GB"/>
              </w:rPr>
            </w:pPr>
            <w:r w:rsidRPr="00AA6CAC">
              <w:rPr>
                <w:rFonts w:cs="Calibri"/>
                <w:b/>
                <w:sz w:val="16"/>
                <w:szCs w:val="16"/>
                <w:lang w:val="en-GB"/>
              </w:rPr>
              <w:t>Detailed programme of the traineeship:</w:t>
            </w:r>
          </w:p>
          <w:p w14:paraId="70CA7E89" w14:textId="77777777" w:rsidR="00626FCE" w:rsidRPr="00AA6CAC" w:rsidRDefault="00626FCE" w:rsidP="00626FCE">
            <w:pPr>
              <w:spacing w:after="0"/>
              <w:ind w:right="-993"/>
              <w:rPr>
                <w:rFonts w:cs="Calibri"/>
                <w:b/>
                <w:sz w:val="16"/>
                <w:szCs w:val="16"/>
                <w:lang w:val="en-GB"/>
              </w:rPr>
            </w:pPr>
          </w:p>
          <w:p w14:paraId="54EF7AE5" w14:textId="5F6ECABA" w:rsidR="008C6BE5" w:rsidRPr="00AA6CAC" w:rsidRDefault="008C6BE5" w:rsidP="008C6BE5">
            <w:pPr>
              <w:spacing w:after="0"/>
              <w:ind w:right="-993"/>
              <w:rPr>
                <w:rFonts w:cs="Calibri"/>
                <w:b/>
                <w:sz w:val="16"/>
                <w:szCs w:val="16"/>
                <w:lang w:val="en-GB"/>
              </w:rPr>
            </w:pPr>
          </w:p>
        </w:tc>
      </w:tr>
      <w:tr w:rsidR="008C6BE5" w:rsidRPr="00AA6CAC" w14:paraId="6D0193E6"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D5B1CB5" w14:textId="77777777" w:rsidR="008C6BE5" w:rsidRPr="00AA6CAC" w:rsidRDefault="008C6BE5" w:rsidP="00A01E4F">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27FEADA" w14:textId="77777777" w:rsidR="008C6BE5" w:rsidRPr="00AA6CAC" w:rsidRDefault="008C6BE5" w:rsidP="00A01E4F">
            <w:pPr>
              <w:spacing w:after="0"/>
              <w:ind w:right="-992"/>
              <w:rPr>
                <w:rFonts w:cs="Calibri"/>
                <w:b/>
                <w:sz w:val="16"/>
                <w:szCs w:val="16"/>
                <w:lang w:val="en-GB"/>
              </w:rPr>
            </w:pPr>
          </w:p>
          <w:p w14:paraId="585FC47B" w14:textId="77777777" w:rsidR="00626FCE" w:rsidRPr="00AA6CAC" w:rsidRDefault="00626FCE" w:rsidP="00A01E4F">
            <w:pPr>
              <w:spacing w:after="0"/>
              <w:ind w:right="-992"/>
              <w:rPr>
                <w:rFonts w:cs="Calibri"/>
                <w:b/>
                <w:sz w:val="16"/>
                <w:szCs w:val="16"/>
                <w:lang w:val="en-GB"/>
              </w:rPr>
            </w:pPr>
          </w:p>
        </w:tc>
      </w:tr>
      <w:tr w:rsidR="008C6BE5" w:rsidRPr="00AA6CAC" w14:paraId="332D79A2"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093CA00" w14:textId="77777777" w:rsidR="008C6BE5" w:rsidRPr="00AA6CAC" w:rsidRDefault="008C6BE5" w:rsidP="00A01E4F">
            <w:pPr>
              <w:spacing w:after="0"/>
              <w:ind w:left="-6" w:firstLine="6"/>
              <w:rPr>
                <w:rFonts w:cs="Calibri"/>
                <w:b/>
                <w:sz w:val="16"/>
                <w:szCs w:val="16"/>
                <w:lang w:val="en-GB"/>
              </w:rPr>
            </w:pPr>
            <w:r w:rsidRPr="00AA6CAC">
              <w:rPr>
                <w:rFonts w:cs="Calibri"/>
                <w:b/>
                <w:sz w:val="16"/>
                <w:szCs w:val="16"/>
                <w:lang w:val="en-GB"/>
              </w:rPr>
              <w:t>Monitoring plan:</w:t>
            </w:r>
          </w:p>
          <w:p w14:paraId="5CE4C39B" w14:textId="77777777" w:rsidR="008C6BE5" w:rsidRPr="00AA6CAC" w:rsidRDefault="008C6BE5" w:rsidP="00A01E4F">
            <w:pPr>
              <w:spacing w:after="0"/>
              <w:ind w:left="-6" w:firstLine="6"/>
              <w:rPr>
                <w:rFonts w:cs="Calibri"/>
                <w:b/>
                <w:sz w:val="16"/>
                <w:szCs w:val="16"/>
                <w:lang w:val="en-GB"/>
              </w:rPr>
            </w:pPr>
          </w:p>
          <w:p w14:paraId="2F6E3D2B" w14:textId="77777777" w:rsidR="00626FCE" w:rsidRPr="00AA6CAC" w:rsidRDefault="00626FCE" w:rsidP="00A01E4F">
            <w:pPr>
              <w:spacing w:after="0"/>
              <w:ind w:left="-6" w:firstLine="6"/>
              <w:rPr>
                <w:rFonts w:cs="Calibri"/>
                <w:b/>
                <w:sz w:val="16"/>
                <w:szCs w:val="16"/>
                <w:lang w:val="en-GB"/>
              </w:rPr>
            </w:pPr>
          </w:p>
        </w:tc>
      </w:tr>
      <w:tr w:rsidR="008C6BE5" w:rsidRPr="00AA6CAC" w14:paraId="41BE56AA"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29FFB9D" w14:textId="77777777" w:rsidR="008C6BE5" w:rsidRPr="00AA6CAC" w:rsidRDefault="008C6BE5" w:rsidP="00A01E4F">
            <w:pPr>
              <w:spacing w:after="0"/>
              <w:ind w:right="-993"/>
              <w:rPr>
                <w:rFonts w:cs="Calibri"/>
                <w:sz w:val="16"/>
                <w:szCs w:val="16"/>
                <w:lang w:val="en-GB"/>
              </w:rPr>
            </w:pPr>
            <w:r w:rsidRPr="00AA6CAC">
              <w:rPr>
                <w:rFonts w:cs="Calibri"/>
                <w:b/>
                <w:sz w:val="16"/>
                <w:szCs w:val="16"/>
                <w:lang w:val="en-GB"/>
              </w:rPr>
              <w:t>Evaluation plan:</w:t>
            </w:r>
          </w:p>
          <w:p w14:paraId="7E84A5F9" w14:textId="77777777" w:rsidR="008C6BE5" w:rsidRPr="00AA6CAC" w:rsidRDefault="008C6BE5" w:rsidP="00A01E4F">
            <w:pPr>
              <w:spacing w:after="0"/>
              <w:ind w:right="-993"/>
              <w:rPr>
                <w:rFonts w:cs="Arial"/>
                <w:sz w:val="16"/>
                <w:szCs w:val="16"/>
                <w:lang w:val="en-GB"/>
              </w:rPr>
            </w:pPr>
          </w:p>
          <w:p w14:paraId="5565E992" w14:textId="77777777" w:rsidR="008C6BE5" w:rsidRPr="00AA6CAC" w:rsidRDefault="008C6BE5" w:rsidP="00A01E4F">
            <w:pPr>
              <w:spacing w:after="0"/>
              <w:ind w:right="-993"/>
              <w:rPr>
                <w:rFonts w:cs="Arial"/>
                <w:sz w:val="16"/>
                <w:szCs w:val="16"/>
                <w:lang w:val="en-GB"/>
              </w:rPr>
            </w:pPr>
          </w:p>
        </w:tc>
      </w:tr>
      <w:tr w:rsidR="008C6BE5" w:rsidRPr="00AA6CAC" w14:paraId="72BC2D85" w14:textId="77777777" w:rsidTr="00735836">
        <w:trPr>
          <w:trHeight w:val="77"/>
        </w:trPr>
        <w:tc>
          <w:tcPr>
            <w:tcW w:w="992" w:type="dxa"/>
            <w:tcBorders>
              <w:top w:val="nil"/>
              <w:left w:val="nil"/>
              <w:bottom w:val="nil"/>
              <w:right w:val="nil"/>
            </w:tcBorders>
            <w:shd w:val="clear" w:color="auto" w:fill="auto"/>
            <w:noWrap/>
            <w:vAlign w:val="bottom"/>
            <w:hideMark/>
          </w:tcPr>
          <w:p w14:paraId="3E0F7C51"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140" w:type="dxa"/>
            <w:tcBorders>
              <w:top w:val="nil"/>
              <w:left w:val="nil"/>
              <w:bottom w:val="nil"/>
              <w:right w:val="nil"/>
            </w:tcBorders>
            <w:shd w:val="clear" w:color="auto" w:fill="auto"/>
            <w:noWrap/>
            <w:vAlign w:val="bottom"/>
            <w:hideMark/>
          </w:tcPr>
          <w:p w14:paraId="732110FB"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859" w:type="dxa"/>
            <w:tcBorders>
              <w:top w:val="nil"/>
              <w:left w:val="nil"/>
              <w:bottom w:val="nil"/>
              <w:right w:val="nil"/>
            </w:tcBorders>
            <w:shd w:val="clear" w:color="auto" w:fill="auto"/>
            <w:noWrap/>
            <w:vAlign w:val="bottom"/>
            <w:hideMark/>
          </w:tcPr>
          <w:p w14:paraId="56955A0E"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3AACA214"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89" w:type="dxa"/>
            <w:gridSpan w:val="2"/>
            <w:tcBorders>
              <w:top w:val="nil"/>
              <w:left w:val="nil"/>
              <w:bottom w:val="nil"/>
              <w:right w:val="nil"/>
            </w:tcBorders>
            <w:shd w:val="clear" w:color="auto" w:fill="auto"/>
            <w:noWrap/>
            <w:vAlign w:val="bottom"/>
            <w:hideMark/>
          </w:tcPr>
          <w:p w14:paraId="0BD2AEB0"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C844C1D"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406" w:type="dxa"/>
            <w:tcBorders>
              <w:top w:val="nil"/>
              <w:left w:val="nil"/>
              <w:bottom w:val="nil"/>
              <w:right w:val="nil"/>
            </w:tcBorders>
            <w:shd w:val="clear" w:color="auto" w:fill="auto"/>
            <w:noWrap/>
            <w:vAlign w:val="bottom"/>
            <w:hideMark/>
          </w:tcPr>
          <w:p w14:paraId="6A68B486"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545" w:type="dxa"/>
            <w:tcBorders>
              <w:top w:val="nil"/>
              <w:left w:val="nil"/>
              <w:bottom w:val="nil"/>
              <w:right w:val="nil"/>
            </w:tcBorders>
            <w:shd w:val="clear" w:color="auto" w:fill="auto"/>
            <w:noWrap/>
            <w:vAlign w:val="bottom"/>
            <w:hideMark/>
          </w:tcPr>
          <w:p w14:paraId="4DE2572A"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6" w:type="dxa"/>
            <w:tcBorders>
              <w:top w:val="nil"/>
              <w:left w:val="nil"/>
              <w:bottom w:val="nil"/>
              <w:right w:val="nil"/>
            </w:tcBorders>
            <w:shd w:val="clear" w:color="auto" w:fill="auto"/>
            <w:noWrap/>
            <w:vAlign w:val="bottom"/>
            <w:hideMark/>
          </w:tcPr>
          <w:p w14:paraId="7F36C1F7" w14:textId="77777777" w:rsidR="008C6BE5" w:rsidRPr="00AA6CAC" w:rsidRDefault="008C6BE5" w:rsidP="00A01E4F">
            <w:pPr>
              <w:spacing w:after="0" w:line="240" w:lineRule="auto"/>
              <w:rPr>
                <w:rFonts w:ascii="Calibri" w:eastAsia="Times New Roman" w:hAnsi="Calibri" w:cs="Times New Roman"/>
                <w:color w:val="000000"/>
                <w:lang w:val="en-GB" w:eastAsia="en-GB"/>
              </w:rPr>
            </w:pPr>
          </w:p>
        </w:tc>
      </w:tr>
      <w:tr w:rsidR="008C6BE5" w:rsidRPr="00AA6CAC" w14:paraId="7EEF8417" w14:textId="77777777" w:rsidTr="00735836">
        <w:trPr>
          <w:trHeight w:val="339"/>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82B2CD8" w14:textId="163D3C73" w:rsidR="008C6BE5" w:rsidRPr="00AA6CAC" w:rsidRDefault="008C6BE5" w:rsidP="00A01E4F">
            <w:pPr>
              <w:spacing w:after="0" w:line="240" w:lineRule="auto"/>
              <w:jc w:val="center"/>
              <w:rPr>
                <w:rFonts w:ascii="Calibri" w:eastAsia="Times New Roman" w:hAnsi="Calibri" w:cs="Times New Roman"/>
                <w:iCs/>
                <w:color w:val="000000"/>
                <w:sz w:val="12"/>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140C62" w:rsidRPr="00AA6CAC">
              <w:rPr>
                <w:rStyle w:val="Referinnotdesubsol"/>
                <w:rFonts w:ascii="Calibri" w:eastAsia="Times New Roman" w:hAnsi="Calibri" w:cs="Times New Roman"/>
                <w:b/>
                <w:color w:val="000000"/>
                <w:sz w:val="16"/>
                <w:szCs w:val="16"/>
                <w:lang w:val="en-GB" w:eastAsia="en-GB"/>
              </w:rPr>
              <w:footnoteReference w:id="10"/>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54020725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39223144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2080657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88964770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6504750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93119153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32458191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p w14:paraId="6B64391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45AB6AE7"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p w14:paraId="5C310632"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4FCED642"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FC783AE" w14:textId="42042251"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D42928"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w:t>
            </w:r>
            <w:r w:rsidR="00D42928" w:rsidRPr="00AA6CAC">
              <w:rPr>
                <w:rFonts w:eastAsia="Times New Roman" w:cstheme="minorHAnsi"/>
                <w:b/>
                <w:bCs/>
                <w:i/>
                <w:iCs/>
                <w:color w:val="000000"/>
                <w:sz w:val="16"/>
                <w:szCs w:val="16"/>
                <w:lang w:val="en-GB" w:eastAsia="en-GB"/>
              </w:rPr>
              <w:t xml:space="preserve"> regarding recognition</w:t>
            </w:r>
            <w:r w:rsidRPr="00AA6CAC">
              <w:rPr>
                <w:rFonts w:eastAsia="Times New Roman" w:cstheme="minorHAnsi"/>
                <w:bCs/>
                <w:iCs/>
                <w:color w:val="000000"/>
                <w:sz w:val="16"/>
                <w:szCs w:val="16"/>
                <w:lang w:val="en-GB" w:eastAsia="en-GB"/>
              </w:rPr>
              <w:t xml:space="preserve"> </w:t>
            </w:r>
          </w:p>
          <w:p w14:paraId="04138A0C" w14:textId="1D505203"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Referinnotdefinal"/>
                <w:rFonts w:eastAsia="Times New Roman" w:cstheme="minorHAnsi"/>
                <w:b/>
                <w:bCs/>
                <w:color w:val="000000"/>
                <w:sz w:val="16"/>
                <w:szCs w:val="16"/>
                <w:lang w:val="en-GB" w:eastAsia="en-GB"/>
              </w:rPr>
              <w:t xml:space="preserve"> </w:t>
            </w:r>
          </w:p>
          <w:p w14:paraId="7CA3AE0C" w14:textId="77777777" w:rsidR="008C6BE5" w:rsidRPr="00AA6CAC" w:rsidRDefault="008C6BE5" w:rsidP="00371E65">
            <w:pPr>
              <w:pStyle w:val="Listparagraf"/>
              <w:numPr>
                <w:ilvl w:val="0"/>
                <w:numId w:val="3"/>
              </w:num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D42928" w:rsidRPr="00AA6CAC" w14:paraId="113824AA" w14:textId="77777777" w:rsidTr="00897D5B">
              <w:trPr>
                <w:trHeight w:val="184"/>
              </w:trPr>
              <w:tc>
                <w:tcPr>
                  <w:tcW w:w="10560" w:type="dxa"/>
                  <w:gridSpan w:val="2"/>
                  <w:shd w:val="clear" w:color="auto" w:fill="auto"/>
                  <w:hideMark/>
                </w:tcPr>
                <w:p w14:paraId="5BE23C82" w14:textId="7D7D08BF" w:rsidR="00D42928" w:rsidRPr="00AA6CAC" w:rsidRDefault="00D42928" w:rsidP="00D4292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FF0000"/>
                      <w:sz w:val="16"/>
                      <w:szCs w:val="16"/>
                      <w:lang w:val="en-GB" w:eastAsia="en-GB"/>
                    </w:rPr>
                    <w:t xml:space="preserve">Award </w:t>
                  </w:r>
                  <w:r w:rsidRPr="00AA6CAC">
                    <w:rPr>
                      <w:rFonts w:eastAsia="Times New Roman" w:cstheme="minorHAnsi"/>
                      <w:bCs/>
                      <w:color w:val="000000"/>
                      <w:sz w:val="16"/>
                      <w:szCs w:val="16"/>
                      <w:lang w:val="en-GB" w:eastAsia="en-GB"/>
                    </w:rPr>
                    <w:t>…</w:t>
                  </w:r>
                  <w:proofErr w:type="gramStart"/>
                  <w:r w:rsidRPr="00AA6CAC">
                    <w:rPr>
                      <w:rFonts w:eastAsia="Times New Roman" w:cstheme="minorHAnsi"/>
                      <w:bCs/>
                      <w:color w:val="000000"/>
                      <w:sz w:val="16"/>
                      <w:szCs w:val="16"/>
                      <w:lang w:val="en-GB" w:eastAsia="en-GB"/>
                    </w:rPr>
                    <w:t>…..</w:t>
                  </w:r>
                  <w:proofErr w:type="gramEnd"/>
                  <w:r w:rsidRPr="00AA6CAC">
                    <w:rPr>
                      <w:rFonts w:eastAsia="Times New Roman" w:cstheme="minorHAnsi"/>
                      <w:bCs/>
                      <w:color w:val="000000"/>
                      <w:sz w:val="16"/>
                      <w:szCs w:val="16"/>
                      <w:lang w:val="en-GB" w:eastAsia="en-GB"/>
                    </w:rPr>
                    <w:t xml:space="preserve"> .…</w:t>
                  </w:r>
                  <w:r w:rsidRPr="00AA6CAC">
                    <w:rPr>
                      <w:rFonts w:eastAsia="Times New Roman" w:cstheme="minorHAnsi"/>
                      <w:bCs/>
                      <w:color w:val="FF0000"/>
                      <w:sz w:val="16"/>
                      <w:szCs w:val="16"/>
                      <w:lang w:val="en-GB" w:eastAsia="en-GB"/>
                    </w:rPr>
                    <w:t xml:space="preserve">ECTS credits </w:t>
                  </w:r>
                </w:p>
              </w:tc>
            </w:tr>
            <w:tr w:rsidR="00D42928" w:rsidRPr="00AA6CAC" w14:paraId="7932EAF8" w14:textId="77777777" w:rsidTr="00897D5B">
              <w:trPr>
                <w:trHeight w:val="184"/>
              </w:trPr>
              <w:tc>
                <w:tcPr>
                  <w:tcW w:w="10560" w:type="dxa"/>
                  <w:gridSpan w:val="2"/>
                  <w:shd w:val="clear" w:color="auto" w:fill="auto"/>
                </w:tcPr>
                <w:p w14:paraId="31E354A4"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18949300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9053434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290088493"/>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p>
              </w:tc>
            </w:tr>
            <w:tr w:rsidR="00D42928" w:rsidRPr="00AA6CAC" w14:paraId="3D91FE69" w14:textId="77777777" w:rsidTr="00897D5B">
              <w:trPr>
                <w:trHeight w:val="184"/>
              </w:trPr>
              <w:tc>
                <w:tcPr>
                  <w:tcW w:w="3478" w:type="dxa"/>
                  <w:vMerge w:val="restart"/>
                  <w:shd w:val="clear" w:color="auto" w:fill="auto"/>
                </w:tcPr>
                <w:p w14:paraId="316D32AB"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p w14:paraId="453D864A"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Record the traineeship in the trainee's</w:t>
                  </w:r>
                </w:p>
                <w:p w14:paraId="64559940"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w:t>
                  </w:r>
                </w:p>
                <w:p w14:paraId="42E51A52" w14:textId="77777777"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w:t>
                  </w:r>
                </w:p>
              </w:tc>
              <w:tc>
                <w:tcPr>
                  <w:tcW w:w="7082" w:type="dxa"/>
                  <w:shd w:val="clear" w:color="auto" w:fill="auto"/>
                </w:tcPr>
                <w:p w14:paraId="6A2F8F1B" w14:textId="1C94ABD5"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Transcript of Records</w:t>
                  </w:r>
                  <w:r w:rsidRPr="00AA6CAC">
                    <w:rPr>
                      <w:rFonts w:eastAsia="Times New Roman" w:cstheme="minorHAnsi"/>
                      <w:bCs/>
                      <w:color w:val="FF0000"/>
                      <w:sz w:val="16"/>
                      <w:szCs w:val="16"/>
                      <w:lang w:val="en-GB" w:eastAsia="en-GB"/>
                    </w:rPr>
                    <w:t xml:space="preserve">                                 Yes </w:t>
                  </w:r>
                  <w:r w:rsidRPr="00AA6CAC">
                    <w:rPr>
                      <w:rFonts w:ascii="MS Gothic" w:eastAsia="MS Gothic" w:hAnsi="MS Gothic" w:cs="MS Gothic" w:hint="eastAsia"/>
                      <w:bCs/>
                      <w:color w:val="FF0000"/>
                      <w:sz w:val="16"/>
                      <w:szCs w:val="16"/>
                      <w:lang w:val="en-GB" w:eastAsia="en-GB"/>
                    </w:rPr>
                    <w:t>☐</w:t>
                  </w:r>
                  <w:r w:rsidRPr="00AA6CAC">
                    <w:rPr>
                      <w:rFonts w:eastAsia="Times New Roman" w:cstheme="minorHAnsi"/>
                      <w:bCs/>
                      <w:color w:val="FF0000"/>
                      <w:sz w:val="16"/>
                      <w:szCs w:val="16"/>
                      <w:lang w:val="en-GB" w:eastAsia="en-GB"/>
                    </w:rPr>
                    <w:t xml:space="preserve"> (mandatory)</w:t>
                  </w:r>
                  <w:r w:rsidRPr="00AA6CAC">
                    <w:rPr>
                      <w:rFonts w:eastAsia="Times New Roman" w:cstheme="minorHAnsi"/>
                      <w:bCs/>
                      <w:color w:val="000000"/>
                      <w:sz w:val="16"/>
                      <w:szCs w:val="16"/>
                      <w:lang w:val="en-GB" w:eastAsia="en-GB"/>
                    </w:rPr>
                    <w:t xml:space="preserve">  </w:t>
                  </w:r>
                </w:p>
              </w:tc>
            </w:tr>
            <w:tr w:rsidR="00D42928" w:rsidRPr="00AA6CAC" w14:paraId="52580D09" w14:textId="77777777" w:rsidTr="00897D5B">
              <w:trPr>
                <w:trHeight w:val="166"/>
              </w:trPr>
              <w:tc>
                <w:tcPr>
                  <w:tcW w:w="3478" w:type="dxa"/>
                  <w:vMerge/>
                  <w:shd w:val="clear" w:color="auto" w:fill="auto"/>
                  <w:vAlign w:val="center"/>
                  <w:hideMark/>
                </w:tcPr>
                <w:p w14:paraId="24D9E8CC"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56C4AE1A" w14:textId="7EE5D143" w:rsidR="00D42928" w:rsidRPr="00AA6CAC" w:rsidRDefault="00D42928" w:rsidP="00897D5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w:t>
                  </w:r>
                  <w:r w:rsidRPr="00AA6CAC">
                    <w:rPr>
                      <w:rFonts w:eastAsia="Times New Roman" w:cstheme="minorHAnsi"/>
                      <w:bCs/>
                      <w:color w:val="FF0000"/>
                      <w:sz w:val="16"/>
                      <w:szCs w:val="16"/>
                      <w:lang w:val="en-GB" w:eastAsia="en-GB"/>
                    </w:rPr>
                    <w:t xml:space="preserve">Yes </w:t>
                  </w:r>
                  <w:r w:rsidRPr="00AA6CAC">
                    <w:rPr>
                      <w:rFonts w:ascii="MS Gothic" w:eastAsia="MS Gothic" w:hAnsi="MS Gothic" w:cs="MS Gothic" w:hint="eastAsia"/>
                      <w:bCs/>
                      <w:color w:val="FF0000"/>
                      <w:sz w:val="16"/>
                      <w:szCs w:val="16"/>
                      <w:lang w:val="en-GB" w:eastAsia="en-GB"/>
                    </w:rPr>
                    <w:t>☐</w:t>
                  </w:r>
                  <w:r w:rsidRPr="00AA6CAC">
                    <w:rPr>
                      <w:rFonts w:eastAsia="Times New Roman" w:cstheme="minorHAnsi"/>
                      <w:bCs/>
                      <w:color w:val="FF0000"/>
                      <w:sz w:val="16"/>
                      <w:szCs w:val="16"/>
                      <w:lang w:val="en-GB" w:eastAsia="en-GB"/>
                    </w:rPr>
                    <w:t xml:space="preserve"> (mandatory)</w:t>
                  </w:r>
                  <w:r w:rsidRPr="00AA6CAC">
                    <w:rPr>
                      <w:rFonts w:eastAsia="Times New Roman" w:cstheme="minorHAnsi"/>
                      <w:bCs/>
                      <w:color w:val="000000"/>
                      <w:sz w:val="16"/>
                      <w:szCs w:val="16"/>
                      <w:lang w:val="en-GB" w:eastAsia="en-GB"/>
                    </w:rPr>
                    <w:t xml:space="preserve">  </w:t>
                  </w:r>
                </w:p>
              </w:tc>
            </w:tr>
            <w:tr w:rsidR="00D42928" w:rsidRPr="00AA6CAC" w14:paraId="56305E4D" w14:textId="77777777" w:rsidTr="00897D5B">
              <w:trPr>
                <w:trHeight w:val="166"/>
              </w:trPr>
              <w:tc>
                <w:tcPr>
                  <w:tcW w:w="3478" w:type="dxa"/>
                  <w:vMerge/>
                  <w:shd w:val="clear" w:color="auto" w:fill="auto"/>
                  <w:vAlign w:val="center"/>
                </w:tcPr>
                <w:p w14:paraId="16F8FA33" w14:textId="77777777" w:rsidR="00D42928" w:rsidRPr="00AA6CAC" w:rsidRDefault="00D42928" w:rsidP="00897D5B">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8A32787" w14:textId="519A03E8" w:rsidR="00D42928" w:rsidRPr="00AA6CAC" w:rsidRDefault="00D42928" w:rsidP="00897D5B">
                  <w:pPr>
                    <w:spacing w:after="0" w:line="240" w:lineRule="auto"/>
                    <w:rPr>
                      <w:rFonts w:eastAsia="Times New Roman" w:cstheme="minorHAnsi"/>
                      <w:bCs/>
                      <w:color w:val="000000"/>
                      <w:sz w:val="16"/>
                      <w:szCs w:val="16"/>
                      <w:lang w:val="en-GB" w:eastAsia="en-GB"/>
                    </w:rPr>
                  </w:pPr>
                  <w:proofErr w:type="spellStart"/>
                  <w:r w:rsidRPr="00AA6CAC">
                    <w:rPr>
                      <w:rFonts w:eastAsia="Times New Roman" w:cstheme="minorHAnsi"/>
                      <w:bCs/>
                      <w:color w:val="000000"/>
                      <w:sz w:val="16"/>
                      <w:szCs w:val="16"/>
                      <w:lang w:val="en-GB" w:eastAsia="en-GB"/>
                    </w:rPr>
                    <w:t>Europass</w:t>
                  </w:r>
                  <w:proofErr w:type="spellEnd"/>
                  <w:r w:rsidRPr="00AA6CAC">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77583554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3063834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05656DFE" w14:textId="77777777" w:rsidR="00D42928" w:rsidRPr="00AA6CAC" w:rsidRDefault="00D42928" w:rsidP="00A01E4F">
            <w:pPr>
              <w:pStyle w:val="Listparagraf"/>
              <w:spacing w:before="80" w:after="40" w:line="240" w:lineRule="auto"/>
              <w:ind w:left="199"/>
              <w:rPr>
                <w:rFonts w:eastAsia="Times New Roman" w:cstheme="minorHAnsi"/>
                <w:bCs/>
                <w:color w:val="000000"/>
                <w:sz w:val="16"/>
                <w:szCs w:val="16"/>
                <w:lang w:val="en-GB" w:eastAsia="en-GB"/>
              </w:rPr>
            </w:pPr>
          </w:p>
          <w:p w14:paraId="4CD04895" w14:textId="77777777" w:rsidR="008C6BE5" w:rsidRPr="00AA6CAC" w:rsidRDefault="008C6BE5" w:rsidP="00371E65">
            <w:pPr>
              <w:pStyle w:val="Listparagraf"/>
              <w:numPr>
                <w:ilvl w:val="0"/>
                <w:numId w:val="3"/>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03"/>
              <w:gridCol w:w="6237"/>
            </w:tblGrid>
            <w:tr w:rsidR="008C6BE5" w:rsidRPr="00AA6CAC" w14:paraId="186542D2" w14:textId="77777777" w:rsidTr="008D5947">
              <w:trPr>
                <w:trHeight w:val="192"/>
              </w:trPr>
              <w:tc>
                <w:tcPr>
                  <w:tcW w:w="3903" w:type="dxa"/>
                  <w:gridSpan w:val="2"/>
                  <w:shd w:val="clear" w:color="auto" w:fill="auto"/>
                  <w:hideMark/>
                </w:tcPr>
                <w:p w14:paraId="6D7D5F6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2083048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1246182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237" w:type="dxa"/>
                  <w:shd w:val="clear" w:color="auto" w:fill="auto"/>
                </w:tcPr>
                <w:p w14:paraId="7DC20C7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8C6BE5" w:rsidRPr="00AA6CAC" w14:paraId="3CB203B3" w14:textId="77777777" w:rsidTr="00735836">
              <w:trPr>
                <w:trHeight w:val="96"/>
              </w:trPr>
              <w:tc>
                <w:tcPr>
                  <w:tcW w:w="2400" w:type="dxa"/>
                  <w:shd w:val="clear" w:color="auto" w:fill="auto"/>
                  <w:vAlign w:val="center"/>
                  <w:hideMark/>
                </w:tcPr>
                <w:p w14:paraId="7FC12310"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144483652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723762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740" w:type="dxa"/>
                  <w:gridSpan w:val="2"/>
                  <w:shd w:val="clear" w:color="auto" w:fill="auto"/>
                  <w:vAlign w:val="center"/>
                </w:tcPr>
                <w:p w14:paraId="2F6B268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5141134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555513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6625054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8D5947" w:rsidRPr="00AA6CAC" w14:paraId="2F17B66E" w14:textId="77777777" w:rsidTr="008D5947">
              <w:trPr>
                <w:trHeight w:val="166"/>
              </w:trPr>
              <w:tc>
                <w:tcPr>
                  <w:tcW w:w="3903" w:type="dxa"/>
                  <w:gridSpan w:val="2"/>
                  <w:shd w:val="clear" w:color="auto" w:fill="auto"/>
                  <w:vAlign w:val="center"/>
                  <w:hideMark/>
                </w:tcPr>
                <w:p w14:paraId="5FA5A6B9"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237" w:type="dxa"/>
                  <w:shd w:val="clear" w:color="auto" w:fill="auto"/>
                  <w:vAlign w:val="center"/>
                </w:tcPr>
                <w:p w14:paraId="196D0E13"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Yes </w:t>
                  </w:r>
                  <w:sdt>
                    <w:sdtPr>
                      <w:rPr>
                        <w:rFonts w:eastAsia="Times New Roman" w:cstheme="minorHAnsi"/>
                        <w:iCs/>
                        <w:color w:val="000000"/>
                        <w:sz w:val="16"/>
                        <w:szCs w:val="16"/>
                        <w:lang w:val="en-GB" w:eastAsia="en-GB"/>
                      </w:rPr>
                      <w:id w:val="15951240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4964299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7C1A11C" w14:textId="796EC720"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Yes </w:t>
                  </w:r>
                  <w:sdt>
                    <w:sdtPr>
                      <w:rPr>
                        <w:rFonts w:eastAsia="Times New Roman" w:cstheme="minorHAnsi"/>
                        <w:iCs/>
                        <w:color w:val="000000"/>
                        <w:sz w:val="16"/>
                        <w:szCs w:val="16"/>
                        <w:lang w:val="en-GB" w:eastAsia="en-GB"/>
                      </w:rPr>
                      <w:id w:val="-19321912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r w:rsidR="00FF3E46" w:rsidRPr="00AA6CAC">
                    <w:rPr>
                      <w:rFonts w:eastAsia="Times New Roman" w:cstheme="minorHAnsi"/>
                      <w:bCs/>
                      <w:color w:val="000000"/>
                      <w:sz w:val="16"/>
                      <w:szCs w:val="16"/>
                      <w:lang w:val="en-GB" w:eastAsia="en-GB"/>
                    </w:rPr>
                    <w:t>(mandatory in all cases)</w:t>
                  </w:r>
                </w:p>
                <w:p w14:paraId="1444D122" w14:textId="2A4E571C" w:rsidR="008D5947" w:rsidRPr="00AA6CAC" w:rsidRDefault="008D5947" w:rsidP="008D5947">
                  <w:pPr>
                    <w:spacing w:after="0" w:line="240" w:lineRule="auto"/>
                    <w:rPr>
                      <w:rFonts w:eastAsia="Times New Roman" w:cstheme="minorHAnsi"/>
                      <w:bCs/>
                      <w:color w:val="000000"/>
                      <w:sz w:val="16"/>
                      <w:szCs w:val="16"/>
                      <w:lang w:val="en-GB" w:eastAsia="en-GB"/>
                    </w:rPr>
                  </w:pPr>
                  <w:proofErr w:type="spellStart"/>
                  <w:r w:rsidRPr="00AA6CAC">
                    <w:rPr>
                      <w:rFonts w:eastAsia="Times New Roman" w:cstheme="minorHAnsi"/>
                      <w:bCs/>
                      <w:color w:val="000000"/>
                      <w:sz w:val="16"/>
                      <w:szCs w:val="16"/>
                      <w:lang w:val="en-GB" w:eastAsia="en-GB"/>
                    </w:rPr>
                    <w:t>Europass</w:t>
                  </w:r>
                  <w:proofErr w:type="spellEnd"/>
                  <w:r w:rsidRPr="00AA6CAC">
                    <w:rPr>
                      <w:rFonts w:eastAsia="Times New Roman" w:cstheme="minorHAnsi"/>
                      <w:bCs/>
                      <w:color w:val="000000"/>
                      <w:sz w:val="16"/>
                      <w:szCs w:val="16"/>
                      <w:lang w:val="en-GB" w:eastAsia="en-GB"/>
                    </w:rPr>
                    <w:t xml:space="preserve"> Mobility Document:                                 Yes </w:t>
                  </w:r>
                  <w:sdt>
                    <w:sdtPr>
                      <w:rPr>
                        <w:rFonts w:eastAsia="Times New Roman" w:cstheme="minorHAnsi"/>
                        <w:iCs/>
                        <w:color w:val="000000"/>
                        <w:sz w:val="16"/>
                        <w:szCs w:val="16"/>
                        <w:lang w:val="en-GB" w:eastAsia="en-GB"/>
                      </w:rPr>
                      <w:id w:val="-14853868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074811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95D6444" w14:textId="77777777" w:rsidR="008C6BE5" w:rsidRPr="00AA6CAC" w:rsidRDefault="008C6BE5" w:rsidP="00A01E4F">
            <w:pPr>
              <w:spacing w:after="0" w:line="240" w:lineRule="auto"/>
              <w:rPr>
                <w:rFonts w:eastAsia="Times New Roman" w:cstheme="minorHAnsi"/>
                <w:bCs/>
                <w:iCs/>
                <w:color w:val="000000"/>
                <w:sz w:val="16"/>
                <w:szCs w:val="16"/>
                <w:lang w:val="en-GB" w:eastAsia="en-GB"/>
              </w:rPr>
            </w:pPr>
          </w:p>
          <w:p w14:paraId="44C97C35" w14:textId="144A4083" w:rsidR="008C6BE5" w:rsidRPr="00AA6CAC" w:rsidRDefault="001A3798" w:rsidP="001A3798">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00AEDFDD" w14:textId="77777777" w:rsidR="008C6BE5" w:rsidRPr="00AA6CAC" w:rsidRDefault="008C6BE5" w:rsidP="00A01E4F">
            <w:pPr>
              <w:spacing w:after="0" w:line="240" w:lineRule="auto"/>
              <w:rPr>
                <w:rFonts w:ascii="Calibri" w:eastAsia="Times New Roman" w:hAnsi="Calibri" w:cs="Times New Roman"/>
                <w:bCs/>
                <w:iCs/>
                <w:color w:val="000000"/>
                <w:sz w:val="2"/>
                <w:szCs w:val="2"/>
                <w:lang w:val="en-GB" w:eastAsia="en-GB"/>
              </w:rPr>
            </w:pPr>
          </w:p>
        </w:tc>
      </w:tr>
    </w:tbl>
    <w:p w14:paraId="18EE7C5D" w14:textId="77777777" w:rsidR="001A3798" w:rsidRPr="00AA6CAC" w:rsidRDefault="001A3798" w:rsidP="00626FCE">
      <w:pPr>
        <w:spacing w:after="40" w:line="240" w:lineRule="auto"/>
        <w:rPr>
          <w:rFonts w:eastAsia="Times New Roman" w:cstheme="minorHAnsi"/>
          <w:b/>
          <w:bCs/>
          <w:iCs/>
          <w:color w:val="000000"/>
          <w:sz w:val="16"/>
          <w:szCs w:val="16"/>
          <w:lang w:val="en-GB" w:eastAsia="en-GB"/>
        </w:rPr>
      </w:pPr>
    </w:p>
    <w:p w14:paraId="29819EE2"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6CB91971"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1411FFFC"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57937CC7" w14:textId="77777777" w:rsidR="00626FCE" w:rsidRPr="00AA6CAC" w:rsidRDefault="00626FCE" w:rsidP="00626FCE">
      <w:pPr>
        <w:spacing w:after="40" w:line="240" w:lineRule="auto"/>
        <w:rPr>
          <w:rFonts w:eastAsia="Times New Roman" w:cstheme="minorHAnsi"/>
          <w:b/>
          <w:bCs/>
          <w:iCs/>
          <w:color w:val="000000"/>
          <w:sz w:val="16"/>
          <w:szCs w:val="16"/>
          <w:lang w:val="en-GB" w:eastAsia="en-GB"/>
        </w:rPr>
      </w:pPr>
    </w:p>
    <w:p w14:paraId="40C57801" w14:textId="77777777" w:rsidR="00D42928" w:rsidRPr="00AA6CAC" w:rsidRDefault="00D42928" w:rsidP="00626FCE">
      <w:pPr>
        <w:spacing w:after="40" w:line="240" w:lineRule="auto"/>
        <w:rPr>
          <w:rFonts w:eastAsia="Times New Roman" w:cstheme="minorHAnsi"/>
          <w:b/>
          <w:bCs/>
          <w:iCs/>
          <w:color w:val="000000"/>
          <w:sz w:val="16"/>
          <w:szCs w:val="16"/>
          <w:lang w:val="en-GB" w:eastAsia="en-GB"/>
        </w:rPr>
      </w:pPr>
    </w:p>
    <w:p w14:paraId="11962AA9" w14:textId="510139C0" w:rsidR="00B85225" w:rsidRDefault="00B85225" w:rsidP="00626FCE">
      <w:pPr>
        <w:spacing w:after="40" w:line="240" w:lineRule="auto"/>
        <w:rPr>
          <w:rFonts w:eastAsia="Times New Roman" w:cstheme="minorHAnsi"/>
          <w:b/>
          <w:bCs/>
          <w:iCs/>
          <w:color w:val="000000"/>
          <w:sz w:val="16"/>
          <w:szCs w:val="16"/>
          <w:lang w:val="en-GB" w:eastAsia="en-GB"/>
        </w:rPr>
      </w:pPr>
    </w:p>
    <w:p w14:paraId="3711515E" w14:textId="2E6B5C17" w:rsidR="006755F8" w:rsidRDefault="006755F8" w:rsidP="00626FCE">
      <w:pPr>
        <w:spacing w:after="40" w:line="240" w:lineRule="auto"/>
        <w:rPr>
          <w:rFonts w:eastAsia="Times New Roman" w:cstheme="minorHAnsi"/>
          <w:b/>
          <w:bCs/>
          <w:iCs/>
          <w:color w:val="000000"/>
          <w:sz w:val="16"/>
          <w:szCs w:val="16"/>
          <w:lang w:val="en-GB" w:eastAsia="en-GB"/>
        </w:rPr>
      </w:pPr>
    </w:p>
    <w:p w14:paraId="67B8A922" w14:textId="323D61D5" w:rsidR="006755F8" w:rsidRDefault="006755F8" w:rsidP="00626FCE">
      <w:pPr>
        <w:spacing w:after="40" w:line="240" w:lineRule="auto"/>
        <w:rPr>
          <w:rFonts w:eastAsia="Times New Roman" w:cstheme="minorHAnsi"/>
          <w:b/>
          <w:bCs/>
          <w:iCs/>
          <w:color w:val="000000"/>
          <w:sz w:val="16"/>
          <w:szCs w:val="16"/>
          <w:lang w:val="en-GB" w:eastAsia="en-GB"/>
        </w:rPr>
      </w:pPr>
    </w:p>
    <w:p w14:paraId="77DEF21B" w14:textId="77777777" w:rsidR="006755F8" w:rsidRPr="00AA6CAC" w:rsidRDefault="006755F8" w:rsidP="00626FCE">
      <w:pPr>
        <w:spacing w:after="40" w:line="240" w:lineRule="auto"/>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1A3798" w:rsidRPr="00AA6CAC" w14:paraId="3D0455C1"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11E2497" w14:textId="3C6E9DAE" w:rsidR="00D42928" w:rsidRPr="00AA6CAC" w:rsidRDefault="00D42928" w:rsidP="001A3798">
            <w:pPr>
              <w:spacing w:after="40" w:line="240" w:lineRule="auto"/>
              <w:jc w:val="center"/>
              <w:rPr>
                <w:rFonts w:eastAsia="Times New Roman" w:cstheme="minorHAnsi"/>
                <w:b/>
                <w:bCs/>
                <w:i/>
                <w:iCs/>
                <w:color w:val="000000"/>
                <w:sz w:val="16"/>
                <w:szCs w:val="16"/>
                <w:u w:val="single"/>
                <w:lang w:val="en-GB" w:eastAsia="en-GB"/>
              </w:rPr>
            </w:pPr>
            <w:r w:rsidRPr="00AA6CAC">
              <w:rPr>
                <w:rFonts w:ascii="Calibri" w:eastAsia="Times New Roman" w:hAnsi="Calibri" w:cs="Times New Roman"/>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 regarding</w:t>
            </w:r>
          </w:p>
          <w:p w14:paraId="5604FB6C" w14:textId="40741A34" w:rsidR="001A3798" w:rsidRPr="00AA6CAC" w:rsidRDefault="00D42928" w:rsidP="001A3798">
            <w:pPr>
              <w:spacing w:after="40" w:line="240" w:lineRule="auto"/>
              <w:jc w:val="center"/>
              <w:rPr>
                <w:rFonts w:eastAsia="Times New Roman" w:cstheme="minorHAnsi"/>
                <w:b/>
                <w:bCs/>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 </w:t>
            </w:r>
            <w:r w:rsidR="001A3798" w:rsidRPr="00AA6CAC">
              <w:rPr>
                <w:rFonts w:eastAsia="Times New Roman" w:cstheme="minorHAnsi"/>
                <w:b/>
                <w:bCs/>
                <w:iCs/>
                <w:color w:val="000000"/>
                <w:sz w:val="16"/>
                <w:szCs w:val="16"/>
                <w:lang w:val="en-GB" w:eastAsia="en-GB"/>
              </w:rPr>
              <w:t>Accident insurance for the trainee</w:t>
            </w:r>
          </w:p>
          <w:tbl>
            <w:tblPr>
              <w:tblW w:w="10208" w:type="dxa"/>
              <w:jc w:val="center"/>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928"/>
            </w:tblGrid>
            <w:tr w:rsidR="001A3798" w:rsidRPr="00AA6CAC" w14:paraId="3B2E088F" w14:textId="77777777" w:rsidTr="00735836">
              <w:trPr>
                <w:trHeight w:val="166"/>
                <w:jc w:val="center"/>
              </w:trPr>
              <w:tc>
                <w:tcPr>
                  <w:tcW w:w="5280" w:type="dxa"/>
                  <w:tcBorders>
                    <w:top w:val="single" w:sz="8" w:space="0" w:color="auto"/>
                    <w:bottom w:val="single" w:sz="8" w:space="0" w:color="auto"/>
                  </w:tcBorders>
                  <w:shd w:val="clear" w:color="auto" w:fill="auto"/>
                  <w:vAlign w:val="center"/>
                </w:tcPr>
                <w:p w14:paraId="182E395A" w14:textId="7F1CBC3C"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939592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52711239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05AE060" w14:textId="77777777" w:rsidR="001A3798" w:rsidRPr="00AA6CAC" w:rsidRDefault="001A3798" w:rsidP="00F162C1">
                  <w:pPr>
                    <w:spacing w:after="0" w:line="240" w:lineRule="auto"/>
                    <w:rPr>
                      <w:rFonts w:eastAsia="Times New Roman" w:cstheme="minorHAnsi"/>
                      <w:bCs/>
                      <w:color w:val="000000"/>
                      <w:sz w:val="16"/>
                      <w:szCs w:val="16"/>
                      <w:lang w:val="en-GB" w:eastAsia="en-GB"/>
                    </w:rPr>
                  </w:pPr>
                </w:p>
              </w:tc>
              <w:tc>
                <w:tcPr>
                  <w:tcW w:w="4928" w:type="dxa"/>
                  <w:tcBorders>
                    <w:top w:val="single" w:sz="8" w:space="0" w:color="auto"/>
                    <w:bottom w:val="single" w:sz="8" w:space="0" w:color="auto"/>
                  </w:tcBorders>
                  <w:shd w:val="clear" w:color="auto" w:fill="auto"/>
                  <w:vAlign w:val="center"/>
                </w:tcPr>
                <w:p w14:paraId="795EA2EE" w14:textId="0C6E4283"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3525757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4665503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E9D7F6B" w14:textId="7CFA40AD"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25451350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2186566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1A3798" w:rsidRPr="00AA6CAC" w14:paraId="766C1E9D" w14:textId="77777777" w:rsidTr="00735836">
              <w:trPr>
                <w:trHeight w:val="166"/>
                <w:jc w:val="center"/>
              </w:trPr>
              <w:tc>
                <w:tcPr>
                  <w:tcW w:w="10208" w:type="dxa"/>
                  <w:gridSpan w:val="2"/>
                  <w:tcBorders>
                    <w:top w:val="single" w:sz="8" w:space="0" w:color="auto"/>
                    <w:bottom w:val="double" w:sz="6" w:space="0" w:color="auto"/>
                  </w:tcBorders>
                  <w:shd w:val="clear" w:color="auto" w:fill="auto"/>
                  <w:vAlign w:val="center"/>
                </w:tcPr>
                <w:p w14:paraId="700B23DF" w14:textId="250375B5"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3082034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021623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301AEE1E" w14:textId="77777777" w:rsidR="001A3798" w:rsidRPr="00AA6CAC" w:rsidRDefault="001A3798" w:rsidP="00F162C1">
            <w:pPr>
              <w:spacing w:after="0" w:line="240" w:lineRule="auto"/>
              <w:rPr>
                <w:rFonts w:eastAsia="Times New Roman" w:cstheme="minorHAnsi"/>
                <w:bCs/>
                <w:iCs/>
                <w:color w:val="000000"/>
                <w:sz w:val="16"/>
                <w:szCs w:val="16"/>
                <w:lang w:val="en-GB" w:eastAsia="en-GB"/>
              </w:rPr>
            </w:pPr>
          </w:p>
          <w:p w14:paraId="142DAF92" w14:textId="77777777" w:rsidR="001A3798" w:rsidRPr="00AA6CAC" w:rsidRDefault="001A3798" w:rsidP="00F162C1">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37B53022" w14:textId="77777777" w:rsidR="001A3798" w:rsidRPr="00AA6CAC" w:rsidRDefault="001A3798" w:rsidP="00F162C1">
            <w:pPr>
              <w:spacing w:after="0" w:line="240" w:lineRule="auto"/>
              <w:rPr>
                <w:rFonts w:ascii="Calibri" w:eastAsia="Times New Roman" w:hAnsi="Calibri" w:cs="Times New Roman"/>
                <w:bCs/>
                <w:iCs/>
                <w:color w:val="000000"/>
                <w:sz w:val="2"/>
                <w:szCs w:val="2"/>
                <w:lang w:val="en-GB" w:eastAsia="en-GB"/>
              </w:rPr>
            </w:pPr>
          </w:p>
        </w:tc>
      </w:tr>
    </w:tbl>
    <w:p w14:paraId="1025B6AF" w14:textId="77777777" w:rsidR="001A3798" w:rsidRPr="00AA6CAC" w:rsidRDefault="001A3798" w:rsidP="001A3798">
      <w:pPr>
        <w:spacing w:after="40" w:line="240" w:lineRule="auto"/>
        <w:jc w:val="center"/>
        <w:rPr>
          <w:rFonts w:eastAsia="Times New Roman" w:cstheme="minorHAnsi"/>
          <w:b/>
          <w:bCs/>
          <w:iCs/>
          <w:color w:val="000000"/>
          <w:sz w:val="16"/>
          <w:szCs w:val="16"/>
          <w:lang w:val="en-GB" w:eastAsia="en-GB"/>
        </w:rPr>
      </w:pPr>
    </w:p>
    <w:p w14:paraId="48EF4D24" w14:textId="77777777" w:rsidR="00B85225" w:rsidRPr="00AA6CAC" w:rsidRDefault="00B85225" w:rsidP="001A3798">
      <w:pPr>
        <w:spacing w:after="40" w:line="240" w:lineRule="auto"/>
        <w:jc w:val="center"/>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638E1DAD" w14:textId="77777777" w:rsidTr="00735836">
        <w:trPr>
          <w:trHeight w:val="3768"/>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5C4AE241"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3FD6CBAD"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340"/>
            </w:tblGrid>
            <w:tr w:rsidR="008C6BE5" w:rsidRPr="00AA6CAC" w14:paraId="78674D8C" w14:textId="77777777" w:rsidTr="00735836">
              <w:trPr>
                <w:trHeight w:val="184"/>
              </w:trPr>
              <w:tc>
                <w:tcPr>
                  <w:tcW w:w="7800" w:type="dxa"/>
                  <w:gridSpan w:val="2"/>
                  <w:shd w:val="clear" w:color="auto" w:fill="auto"/>
                  <w:hideMark/>
                </w:tcPr>
                <w:p w14:paraId="2E50938D"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5949342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72066450"/>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340" w:type="dxa"/>
                  <w:shd w:val="clear" w:color="auto" w:fill="auto"/>
                </w:tcPr>
                <w:p w14:paraId="64394AAF"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roofErr w:type="gramStart"/>
                  <w:r w:rsidRPr="00AA6CAC">
                    <w:rPr>
                      <w:rFonts w:eastAsia="Times New Roman" w:cstheme="minorHAnsi"/>
                      <w:bCs/>
                      <w:color w:val="000000"/>
                      <w:sz w:val="16"/>
                      <w:szCs w:val="16"/>
                      <w:lang w:val="en-GB" w:eastAsia="en-GB"/>
                    </w:rPr>
                    <w:t>…..</w:t>
                  </w:r>
                  <w:proofErr w:type="gramEnd"/>
                </w:p>
                <w:p w14:paraId="04F2F9D7"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6206B9E" w14:textId="77777777" w:rsidTr="00735836">
              <w:trPr>
                <w:trHeight w:val="96"/>
              </w:trPr>
              <w:tc>
                <w:tcPr>
                  <w:tcW w:w="10140" w:type="dxa"/>
                  <w:gridSpan w:val="3"/>
                  <w:shd w:val="clear" w:color="auto" w:fill="auto"/>
                  <w:vAlign w:val="center"/>
                  <w:hideMark/>
                </w:tcPr>
                <w:p w14:paraId="2E16E6A7"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8338002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6576074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F9B52A2"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44BDF302"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090314AE" w14:textId="77777777" w:rsidTr="00735836">
              <w:trPr>
                <w:trHeight w:val="166"/>
              </w:trPr>
              <w:tc>
                <w:tcPr>
                  <w:tcW w:w="6000" w:type="dxa"/>
                  <w:shd w:val="clear" w:color="auto" w:fill="auto"/>
                  <w:vAlign w:val="center"/>
                  <w:hideMark/>
                </w:tcPr>
                <w:p w14:paraId="64CD68B5" w14:textId="6AF01AA1"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109424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533476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736DF91"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p w14:paraId="4F2B8229"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5ACA2C1C" w14:textId="1817D920" w:rsidR="00BB0384"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77406039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0957687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32D397B" w14:textId="532DCFE2" w:rsidR="008C6BE5"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 accidents on the way to </w:t>
                  </w:r>
                  <w:r w:rsidR="00BB0384" w:rsidRPr="00AA6CAC">
                    <w:rPr>
                      <w:rFonts w:eastAsia="Times New Roman" w:cstheme="minorHAnsi"/>
                      <w:bCs/>
                      <w:color w:val="000000"/>
                      <w:sz w:val="16"/>
                      <w:szCs w:val="16"/>
                      <w:lang w:val="en-GB" w:eastAsia="en-GB"/>
                    </w:rPr>
                    <w:t>or</w:t>
                  </w:r>
                  <w:r w:rsidRPr="00AA6CAC">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0091011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83260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11DBADE0" w14:textId="77777777" w:rsidTr="00735836">
              <w:trPr>
                <w:trHeight w:val="166"/>
              </w:trPr>
              <w:tc>
                <w:tcPr>
                  <w:tcW w:w="10140" w:type="dxa"/>
                  <w:gridSpan w:val="3"/>
                  <w:shd w:val="clear" w:color="auto" w:fill="auto"/>
                  <w:vAlign w:val="center"/>
                </w:tcPr>
                <w:p w14:paraId="563D0764" w14:textId="45D25E16"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proofErr w:type="gramStart"/>
                  <w:r w:rsidRPr="00AA6CAC">
                    <w:rPr>
                      <w:rFonts w:eastAsia="Times New Roman" w:cstheme="minorHAnsi"/>
                      <w:bCs/>
                      <w:color w:val="000000"/>
                      <w:sz w:val="16"/>
                      <w:szCs w:val="16"/>
                      <w:lang w:val="en-GB" w:eastAsia="en-GB"/>
                    </w:rPr>
                    <w:t>Organisation  will</w:t>
                  </w:r>
                  <w:proofErr w:type="gramEnd"/>
                  <w:r w:rsidRPr="00AA6CAC">
                    <w:rPr>
                      <w:rFonts w:eastAsia="Times New Roman" w:cstheme="minorHAnsi"/>
                      <w:bCs/>
                      <w:color w:val="000000"/>
                      <w:sz w:val="16"/>
                      <w:szCs w:val="16"/>
                      <w:lang w:val="en-GB" w:eastAsia="en-GB"/>
                    </w:rPr>
                    <w:t xml:space="preserve"> provide 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w:t>
                  </w:r>
                </w:p>
                <w:p w14:paraId="7E51594C"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788123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970919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780B03F2" w14:textId="77777777" w:rsidTr="00735836">
              <w:trPr>
                <w:trHeight w:val="253"/>
              </w:trPr>
              <w:tc>
                <w:tcPr>
                  <w:tcW w:w="10140" w:type="dxa"/>
                  <w:gridSpan w:val="3"/>
                  <w:shd w:val="clear" w:color="auto" w:fill="auto"/>
                  <w:vAlign w:val="center"/>
                </w:tcPr>
                <w:p w14:paraId="33AA2831" w14:textId="327058F2"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appropriate support and equipment to the trainee. </w:t>
                  </w:r>
                </w:p>
                <w:p w14:paraId="21D4B406"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B11C0EA" w14:textId="77777777" w:rsidTr="00735836">
              <w:trPr>
                <w:trHeight w:val="239"/>
              </w:trPr>
              <w:tc>
                <w:tcPr>
                  <w:tcW w:w="10140" w:type="dxa"/>
                  <w:gridSpan w:val="3"/>
                  <w:shd w:val="clear" w:color="auto" w:fill="auto"/>
                  <w:vAlign w:val="center"/>
                </w:tcPr>
                <w:p w14:paraId="59A35CD7" w14:textId="12E13CA5"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BB0384"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B2D7C98"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bl>
          <w:p w14:paraId="0322A7DB" w14:textId="77777777" w:rsidR="008C6BE5" w:rsidRPr="00AA6CAC" w:rsidRDefault="008C6BE5" w:rsidP="00A01E4F">
            <w:pPr>
              <w:spacing w:after="0" w:line="240" w:lineRule="auto"/>
              <w:rPr>
                <w:rFonts w:eastAsia="Times New Roman" w:cstheme="minorHAnsi"/>
                <w:color w:val="0000FF"/>
                <w:sz w:val="16"/>
                <w:szCs w:val="16"/>
                <w:lang w:val="en-GB" w:eastAsia="en-GB"/>
              </w:rPr>
            </w:pPr>
          </w:p>
        </w:tc>
      </w:tr>
    </w:tbl>
    <w:p w14:paraId="5E155AA1" w14:textId="77777777" w:rsidR="008C6BE5" w:rsidRPr="00AA6CAC" w:rsidRDefault="008C6BE5" w:rsidP="008C6BE5">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8C6BE5" w:rsidRPr="00AA6CAC" w14:paraId="0D092F83" w14:textId="77777777" w:rsidTr="0073583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2A8BA"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p w14:paraId="3C4FEA65" w14:textId="63232D73" w:rsidR="008C6BE5" w:rsidRPr="00AA6CAC" w:rsidRDefault="008C6BE5" w:rsidP="00A01E4F">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and the Receiving </w:t>
            </w:r>
            <w:r w:rsidR="00626FCE" w:rsidRPr="00AA6CAC">
              <w:rPr>
                <w:rFonts w:eastAsia="Times New Roman" w:cstheme="minorHAnsi"/>
                <w:color w:val="000000"/>
                <w:sz w:val="16"/>
                <w:szCs w:val="16"/>
                <w:lang w:val="en-GB" w:eastAsia="en-GB"/>
              </w:rPr>
              <w:t>Organisation confirm</w:t>
            </w:r>
            <w:r w:rsidRPr="00AA6CAC">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Receiving Organisation will communicate any problem or changes regarding the traineeship period to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 and</w:t>
            </w:r>
            <w:r w:rsidRPr="00AA6CAC">
              <w:rPr>
                <w:rFonts w:eastAsia="Times New Roman" w:cstheme="minorHAnsi"/>
                <w:color w:val="000000"/>
                <w:sz w:val="16"/>
                <w:szCs w:val="16"/>
                <w:lang w:val="en-GB" w:eastAsia="en-GB"/>
              </w:rPr>
              <w:t xml:space="preserve">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p>
          <w:p w14:paraId="60E00413"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tc>
      </w:tr>
      <w:tr w:rsidR="008C6BE5" w:rsidRPr="00AA6CAC" w14:paraId="59CF1075" w14:textId="77777777" w:rsidTr="0073583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706991"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78EA343"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61A150A"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1A5CFFE"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128EEF5"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6402E0"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8C6BE5" w:rsidRPr="00AA6CAC" w14:paraId="56F41838" w14:textId="77777777" w:rsidTr="0073583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7447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CCACC5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B0E2583" w14:textId="77777777" w:rsidR="008C6BE5" w:rsidRPr="00AA6CAC" w:rsidRDefault="008C6BE5" w:rsidP="00A01E4F">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C1C864"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3167D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3B696FD5"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6D5C9992" w14:textId="77777777" w:rsidTr="0073583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D51EE03" w14:textId="650C3BD2"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140C62" w:rsidRPr="00AA6CAC">
              <w:rPr>
                <w:rStyle w:val="Referinnotdesubsol"/>
                <w:rFonts w:eastAsia="Times New Roman" w:cstheme="minorHAnsi"/>
                <w:color w:val="000000"/>
                <w:sz w:val="16"/>
                <w:szCs w:val="16"/>
                <w:lang w:val="en-GB" w:eastAsia="en-GB"/>
              </w:rPr>
              <w:footnoteReference w:id="11"/>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B24E8D7"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20574C5"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65D7C5D"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B78CA9C"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4019FCF"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161AC619" w14:textId="77777777" w:rsidTr="0073583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47C59EC" w14:textId="4CDC054A"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140C62" w:rsidRPr="00AA6CAC">
              <w:rPr>
                <w:rStyle w:val="Referinnotdesubsol"/>
                <w:rFonts w:eastAsia="Times New Roman" w:cstheme="minorHAnsi"/>
                <w:color w:val="000000"/>
                <w:sz w:val="16"/>
                <w:szCs w:val="16"/>
                <w:lang w:val="en-GB" w:eastAsia="en-GB"/>
              </w:rPr>
              <w:footnoteReference w:id="12"/>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1926B2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925AEC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5ADF80E"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E12238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78E8CD59"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p>
        </w:tc>
      </w:tr>
    </w:tbl>
    <w:p w14:paraId="1C2E5CD0" w14:textId="77777777" w:rsidR="008C6BE5" w:rsidRPr="00AA6CAC" w:rsidRDefault="008C6BE5" w:rsidP="008C6BE5">
      <w:pPr>
        <w:spacing w:after="0"/>
        <w:jc w:val="center"/>
        <w:rPr>
          <w:b/>
          <w:lang w:val="en-GB"/>
        </w:rPr>
      </w:pPr>
    </w:p>
    <w:p w14:paraId="78DB1784" w14:textId="77777777" w:rsidR="00DE7D14" w:rsidRPr="00AA6CAC" w:rsidRDefault="00DE7D14">
      <w:pPr>
        <w:rPr>
          <w:b/>
          <w:lang w:val="en-GB"/>
        </w:rPr>
      </w:pPr>
      <w:r w:rsidRPr="00AA6CAC">
        <w:rPr>
          <w:b/>
          <w:lang w:val="en-GB"/>
        </w:rPr>
        <w:br w:type="page"/>
      </w:r>
    </w:p>
    <w:p w14:paraId="1F6F3D50" w14:textId="77777777" w:rsidR="00B85225" w:rsidRPr="00AA6CAC" w:rsidRDefault="00B85225" w:rsidP="008C6BE5">
      <w:pPr>
        <w:spacing w:after="0"/>
        <w:jc w:val="center"/>
        <w:rPr>
          <w:b/>
          <w:lang w:val="en-GB"/>
        </w:rPr>
      </w:pPr>
    </w:p>
    <w:p w14:paraId="098FFABC" w14:textId="3EFAEBD2" w:rsidR="00B85225" w:rsidRDefault="00B85225" w:rsidP="008C6BE5">
      <w:pPr>
        <w:spacing w:after="0"/>
        <w:jc w:val="center"/>
        <w:rPr>
          <w:b/>
          <w:lang w:val="en-GB"/>
        </w:rPr>
      </w:pPr>
    </w:p>
    <w:p w14:paraId="3B35B46D" w14:textId="77777777" w:rsidR="006755F8" w:rsidRPr="00AA6CAC" w:rsidRDefault="006755F8" w:rsidP="008C6BE5">
      <w:pPr>
        <w:spacing w:after="0"/>
        <w:jc w:val="center"/>
        <w:rPr>
          <w:b/>
          <w:lang w:val="en-GB"/>
        </w:rPr>
      </w:pPr>
    </w:p>
    <w:p w14:paraId="39AB6617" w14:textId="7472F2D7" w:rsidR="008C6BE5" w:rsidRPr="00AA6CAC" w:rsidRDefault="008C6BE5" w:rsidP="008C6BE5">
      <w:pPr>
        <w:spacing w:after="0"/>
        <w:jc w:val="center"/>
        <w:rPr>
          <w:b/>
          <w:lang w:val="en-GB"/>
        </w:rPr>
      </w:pPr>
      <w:r w:rsidRPr="00AA6CAC">
        <w:rPr>
          <w:b/>
          <w:lang w:val="en-GB"/>
        </w:rPr>
        <w:t>During the Mobility</w:t>
      </w:r>
    </w:p>
    <w:p w14:paraId="7F78419D" w14:textId="77777777" w:rsidR="008C6BE5" w:rsidRPr="00AA6CAC" w:rsidRDefault="008C6BE5" w:rsidP="008C6BE5">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8C6BE5" w:rsidRPr="00AA6CAC" w14:paraId="2F0C1E7D"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437A2C41" w14:textId="77777777" w:rsidR="008C6BE5" w:rsidRPr="00AA6CAC" w:rsidRDefault="008C6BE5" w:rsidP="00A01E4F">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41009BFF" w14:textId="77777777"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4F6D4C12" w14:textId="63AD03CC"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Programme </w:t>
            </w:r>
            <w:r w:rsidR="003D03E4" w:rsidRPr="00AA6CAC">
              <w:rPr>
                <w:rFonts w:ascii="Calibri" w:eastAsia="Times New Roman" w:hAnsi="Calibri" w:cs="Times New Roman"/>
                <w:color w:val="000000"/>
                <w:sz w:val="16"/>
                <w:szCs w:val="16"/>
                <w:lang w:val="en-GB" w:eastAsia="en-GB"/>
              </w:rPr>
              <w:t xml:space="preserve">Country </w:t>
            </w:r>
            <w:r w:rsidRPr="00AA6CAC">
              <w:rPr>
                <w:rFonts w:ascii="Calibri" w:eastAsia="Times New Roman" w:hAnsi="Calibri" w:cs="Times New Roman"/>
                <w:color w:val="000000"/>
                <w:sz w:val="16"/>
                <w:szCs w:val="16"/>
                <w:lang w:val="en-GB" w:eastAsia="en-GB"/>
              </w:rPr>
              <w:t>Institution and  the responsible person in the Receiving Organisation)</w:t>
            </w:r>
          </w:p>
        </w:tc>
      </w:tr>
      <w:tr w:rsidR="008C6BE5" w:rsidRPr="00AA6CAC" w14:paraId="69404477"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EFA73FA" w14:textId="77777777" w:rsidR="008C6BE5" w:rsidRPr="00AA6CAC" w:rsidRDefault="008C6BE5" w:rsidP="00A01E4F">
            <w:pPr>
              <w:pStyle w:val="Textcomentariu"/>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8C6BE5" w:rsidRPr="00AA6CAC" w14:paraId="77D00588"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18F72CD" w14:textId="77777777" w:rsidR="008C6BE5" w:rsidRPr="00AA6CAC" w:rsidRDefault="008C6BE5" w:rsidP="00A01E4F">
            <w:pPr>
              <w:pStyle w:val="Textcomentariu"/>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734200D" w14:textId="77777777" w:rsidR="008C6BE5" w:rsidRPr="00AA6CAC" w:rsidRDefault="008C6BE5" w:rsidP="00A01E4F">
            <w:pPr>
              <w:pStyle w:val="Textcomentariu"/>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05BE7D0D" w14:textId="77777777" w:rsidR="008C6BE5" w:rsidRPr="00AA6CAC" w:rsidRDefault="008C6BE5" w:rsidP="00A01E4F">
            <w:pPr>
              <w:pStyle w:val="Textcomentariu"/>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C6BE5" w:rsidRPr="00AA6CAC" w14:paraId="7AB4D54F"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27119E3"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Detailed programme of the traineeship period:</w:t>
            </w:r>
          </w:p>
          <w:p w14:paraId="47FAC719" w14:textId="77777777" w:rsidR="008C6BE5" w:rsidRPr="00AA6CAC" w:rsidRDefault="008C6BE5" w:rsidP="00A01E4F">
            <w:pPr>
              <w:spacing w:after="0"/>
              <w:ind w:right="-993"/>
              <w:rPr>
                <w:rFonts w:cs="Arial"/>
                <w:sz w:val="16"/>
                <w:szCs w:val="16"/>
                <w:lang w:val="en-GB"/>
              </w:rPr>
            </w:pPr>
          </w:p>
        </w:tc>
      </w:tr>
      <w:tr w:rsidR="008C6BE5" w:rsidRPr="00AA6CAC" w14:paraId="3499F41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66836A2" w14:textId="77777777" w:rsidR="008C6BE5" w:rsidRPr="00AA6CAC" w:rsidRDefault="008C6BE5" w:rsidP="00A01E4F">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67048CC9" w14:textId="77777777" w:rsidR="008C6BE5" w:rsidRPr="00AA6CAC" w:rsidRDefault="008C6BE5" w:rsidP="00A01E4F">
            <w:pPr>
              <w:spacing w:after="0"/>
              <w:ind w:right="-992"/>
              <w:rPr>
                <w:rFonts w:cs="Calibri"/>
                <w:b/>
                <w:sz w:val="16"/>
                <w:szCs w:val="16"/>
                <w:lang w:val="en-GB"/>
              </w:rPr>
            </w:pPr>
          </w:p>
        </w:tc>
      </w:tr>
      <w:tr w:rsidR="008C6BE5" w:rsidRPr="00AA6CAC" w14:paraId="2C1CE874"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13677AB" w14:textId="77777777" w:rsidR="008C6BE5" w:rsidRPr="00AA6CAC" w:rsidRDefault="008C6BE5" w:rsidP="00A01E4F">
            <w:pPr>
              <w:spacing w:after="0"/>
              <w:ind w:left="-6" w:firstLine="6"/>
              <w:rPr>
                <w:rFonts w:cs="Arial"/>
                <w:sz w:val="16"/>
                <w:szCs w:val="16"/>
                <w:lang w:val="en-GB"/>
              </w:rPr>
            </w:pPr>
            <w:r w:rsidRPr="00AA6CAC">
              <w:rPr>
                <w:rFonts w:cs="Calibri"/>
                <w:b/>
                <w:sz w:val="16"/>
                <w:szCs w:val="16"/>
                <w:lang w:val="en-GB"/>
              </w:rPr>
              <w:t>Monitoring plan:</w:t>
            </w:r>
          </w:p>
          <w:p w14:paraId="71999603" w14:textId="77777777" w:rsidR="008C6BE5" w:rsidRPr="00AA6CAC" w:rsidRDefault="008C6BE5" w:rsidP="00A01E4F">
            <w:pPr>
              <w:spacing w:after="0"/>
              <w:rPr>
                <w:rFonts w:cs="Calibri"/>
                <w:b/>
                <w:sz w:val="16"/>
                <w:szCs w:val="16"/>
                <w:lang w:val="en-GB"/>
              </w:rPr>
            </w:pPr>
          </w:p>
        </w:tc>
      </w:tr>
      <w:tr w:rsidR="008C6BE5" w:rsidRPr="00AA6CAC" w14:paraId="0035708A"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C0E6B40"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Evaluation plan:</w:t>
            </w:r>
          </w:p>
        </w:tc>
      </w:tr>
    </w:tbl>
    <w:p w14:paraId="2AF086EA" w14:textId="77777777" w:rsidR="00DE7D14" w:rsidRPr="00AA6CAC" w:rsidRDefault="00DE7D14" w:rsidP="008C6BE5">
      <w:pPr>
        <w:spacing w:after="0"/>
        <w:jc w:val="center"/>
        <w:rPr>
          <w:b/>
          <w:lang w:val="en-GB"/>
        </w:rPr>
      </w:pPr>
    </w:p>
    <w:p w14:paraId="1D2AFC08" w14:textId="77777777" w:rsidR="008C6BE5" w:rsidRPr="00AA6CAC" w:rsidRDefault="008C6BE5" w:rsidP="008C6BE5">
      <w:pPr>
        <w:spacing w:after="0"/>
        <w:jc w:val="center"/>
        <w:rPr>
          <w:b/>
          <w:lang w:val="en-GB"/>
        </w:rPr>
      </w:pPr>
      <w:r w:rsidRPr="00AA6CAC">
        <w:rPr>
          <w:b/>
          <w:lang w:val="en-GB"/>
        </w:rPr>
        <w:t>After the Mobility</w:t>
      </w:r>
    </w:p>
    <w:p w14:paraId="15138498" w14:textId="68747A80" w:rsidR="008C6BE5" w:rsidRPr="00AA6CAC" w:rsidRDefault="008C6BE5" w:rsidP="008C6BE5">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8C6BE5" w:rsidRPr="00AA6CAC" w14:paraId="2DA8206C"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8D27A3C" w14:textId="77777777" w:rsidR="008C6BE5" w:rsidRPr="00AA6CAC" w:rsidRDefault="008C6BE5" w:rsidP="00A01E4F">
            <w:pPr>
              <w:pStyle w:val="Textcomentariu"/>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8C6BE5" w:rsidRPr="00AA6CAC" w14:paraId="1962B44E"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5F093CC" w14:textId="77777777" w:rsidR="008C6BE5" w:rsidRPr="00AA6CAC" w:rsidRDefault="008C6BE5" w:rsidP="00A01E4F">
            <w:pPr>
              <w:pStyle w:val="Textcomentariu"/>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8C6BE5" w:rsidRPr="00AA6CAC" w14:paraId="2DF7676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AABDAD7" w14:textId="6205DABF" w:rsidR="008C6BE5" w:rsidRPr="00AA6CAC" w:rsidRDefault="008C6BE5" w:rsidP="00BB0384">
            <w:pPr>
              <w:pStyle w:val="Textcomentariu"/>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8C6BE5" w:rsidRPr="00AA6CAC" w14:paraId="25CA362B"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07460F6B" w14:textId="15A5CB26" w:rsidR="008C6BE5" w:rsidRPr="00AA6CAC" w:rsidRDefault="008C6BE5" w:rsidP="00BB0384">
            <w:pPr>
              <w:pStyle w:val="Textcomentariu"/>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8C6BE5" w:rsidRPr="00AA6CAC" w14:paraId="669932CA"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98CCF3C" w14:textId="77777777" w:rsidR="008C6BE5" w:rsidRPr="00AA6CAC" w:rsidRDefault="008C6BE5" w:rsidP="00A01E4F">
            <w:pPr>
              <w:pStyle w:val="Textcomentariu"/>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09F712CF" w14:textId="77777777" w:rsidR="008C6BE5" w:rsidRPr="00AA6CAC" w:rsidRDefault="008C6BE5" w:rsidP="00A01E4F">
            <w:pPr>
              <w:pStyle w:val="Textcomentariu"/>
              <w:tabs>
                <w:tab w:val="left" w:pos="5812"/>
              </w:tabs>
              <w:spacing w:before="80" w:after="80"/>
              <w:rPr>
                <w:rFonts w:asciiTheme="minorHAnsi" w:hAnsiTheme="minorHAnsi" w:cs="Calibri"/>
                <w:b/>
                <w:sz w:val="16"/>
                <w:szCs w:val="16"/>
                <w:lang w:val="en-GB"/>
              </w:rPr>
            </w:pPr>
          </w:p>
        </w:tc>
      </w:tr>
      <w:tr w:rsidR="008C6BE5" w:rsidRPr="00AA6CAC" w14:paraId="5826EEE2"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E3E53F0" w14:textId="77777777" w:rsidR="008C6BE5" w:rsidRPr="00AA6CAC" w:rsidRDefault="008C6BE5" w:rsidP="00A01E4F">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8C6BE5" w:rsidRPr="00AA6CAC" w14:paraId="49A8FA6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68A745FE"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 xml:space="preserve">Traineeship title: </w:t>
            </w:r>
          </w:p>
          <w:p w14:paraId="301C5300" w14:textId="77777777" w:rsidR="008C6BE5" w:rsidRPr="00AA6CAC" w:rsidRDefault="008C6BE5" w:rsidP="00A01E4F">
            <w:pPr>
              <w:spacing w:before="80" w:after="80"/>
              <w:ind w:right="-993"/>
              <w:rPr>
                <w:rFonts w:cs="Calibri"/>
                <w:b/>
                <w:sz w:val="16"/>
                <w:szCs w:val="16"/>
                <w:lang w:val="en-GB"/>
              </w:rPr>
            </w:pPr>
          </w:p>
        </w:tc>
      </w:tr>
      <w:tr w:rsidR="008C6BE5" w:rsidRPr="00AA6CAC" w14:paraId="35EC580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29AD4E6" w14:textId="7777777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1C09902A" w14:textId="77777777" w:rsidR="008C6BE5" w:rsidRPr="00AA6CAC" w:rsidRDefault="008C6BE5" w:rsidP="00A01E4F">
            <w:pPr>
              <w:spacing w:before="80" w:after="80"/>
              <w:ind w:right="-993"/>
              <w:rPr>
                <w:rFonts w:cs="Arial"/>
                <w:sz w:val="16"/>
                <w:szCs w:val="16"/>
                <w:lang w:val="en-GB"/>
              </w:rPr>
            </w:pPr>
          </w:p>
        </w:tc>
      </w:tr>
      <w:tr w:rsidR="008C6BE5" w:rsidRPr="00AA6CAC" w14:paraId="0836694C"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FCF70C6" w14:textId="77777777" w:rsidR="008C6BE5" w:rsidRPr="00AA6CAC" w:rsidRDefault="008C6BE5" w:rsidP="00DE7D14">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DE7D14" w:rsidRPr="00AA6CAC">
              <w:rPr>
                <w:rFonts w:cs="Calibri"/>
                <w:b/>
                <w:sz w:val="16"/>
                <w:szCs w:val="16"/>
                <w:lang w:val="en-GB"/>
              </w:rPr>
              <w:t xml:space="preserve"> </w:t>
            </w:r>
          </w:p>
          <w:p w14:paraId="45988BC2" w14:textId="545F1C59" w:rsidR="00DE7D14" w:rsidRPr="00AA6CAC" w:rsidRDefault="00DE7D14" w:rsidP="00DE7D14">
            <w:pPr>
              <w:spacing w:before="80" w:after="80"/>
              <w:ind w:right="-992"/>
              <w:rPr>
                <w:rFonts w:cs="Calibri"/>
                <w:b/>
                <w:sz w:val="16"/>
                <w:szCs w:val="16"/>
                <w:lang w:val="en-GB"/>
              </w:rPr>
            </w:pPr>
          </w:p>
        </w:tc>
      </w:tr>
      <w:tr w:rsidR="008C6BE5" w:rsidRPr="00AA6CAC" w14:paraId="0BAA0D5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ACB716C" w14:textId="66FDDDB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 xml:space="preserve">Evaluation of the trainee: </w:t>
            </w:r>
          </w:p>
          <w:p w14:paraId="708078E0" w14:textId="77777777" w:rsidR="008C6BE5" w:rsidRPr="00AA6CAC" w:rsidRDefault="008C6BE5" w:rsidP="00A01E4F">
            <w:pPr>
              <w:spacing w:before="80" w:after="80"/>
              <w:ind w:right="-993"/>
              <w:rPr>
                <w:rFonts w:cs="Arial"/>
                <w:sz w:val="16"/>
                <w:szCs w:val="16"/>
                <w:lang w:val="en-GB"/>
              </w:rPr>
            </w:pPr>
          </w:p>
        </w:tc>
      </w:tr>
      <w:tr w:rsidR="008C6BE5" w:rsidRPr="00AA6CAC" w14:paraId="22DB854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5CE3532"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Date:</w:t>
            </w:r>
          </w:p>
        </w:tc>
      </w:tr>
      <w:tr w:rsidR="008C6BE5" w:rsidRPr="00AA6CAC" w14:paraId="598E5D78"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A958F0C" w14:textId="77777777" w:rsidR="008C6BE5" w:rsidRDefault="008C6BE5" w:rsidP="00A01E4F">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586C9B4A" w14:textId="34265218" w:rsidR="008C6BE5" w:rsidRPr="005012F0" w:rsidRDefault="008C6BE5" w:rsidP="00DE7D14">
            <w:pPr>
              <w:tabs>
                <w:tab w:val="left" w:pos="2010"/>
              </w:tabs>
              <w:spacing w:before="80" w:after="80"/>
              <w:ind w:right="-993"/>
              <w:rPr>
                <w:rFonts w:cs="Calibri"/>
                <w:b/>
                <w:sz w:val="16"/>
                <w:szCs w:val="16"/>
                <w:lang w:val="en-GB"/>
              </w:rPr>
            </w:pPr>
          </w:p>
        </w:tc>
      </w:tr>
    </w:tbl>
    <w:p w14:paraId="505C4053" w14:textId="64FA4357" w:rsidR="00800E82" w:rsidRDefault="00140C62" w:rsidP="009E185F">
      <w:pPr>
        <w:rPr>
          <w:rFonts w:ascii="Verdana" w:hAnsi="Verdana"/>
          <w:b/>
          <w:color w:val="002060"/>
          <w:sz w:val="20"/>
          <w:lang w:val="en-GB"/>
        </w:rPr>
      </w:pPr>
      <w:r>
        <w:rPr>
          <w:rFonts w:ascii="Verdana" w:hAnsi="Verdana"/>
          <w:b/>
          <w:color w:val="002060"/>
          <w:sz w:val="20"/>
          <w:lang w:val="en-GB"/>
        </w:rPr>
        <w:t xml:space="preserve">    </w:t>
      </w:r>
    </w:p>
    <w:p w14:paraId="2C902931" w14:textId="77777777" w:rsidR="00F47590" w:rsidRPr="00226134" w:rsidRDefault="00F47590">
      <w:pPr>
        <w:spacing w:after="0"/>
        <w:rPr>
          <w:lang w:val="en-GB"/>
        </w:rPr>
      </w:pPr>
    </w:p>
    <w:sectPr w:rsidR="00F47590" w:rsidRPr="00226134" w:rsidSect="00F162C1">
      <w:headerReference w:type="default" r:id="rId11"/>
      <w:footnotePr>
        <w:numRestart w:val="eachSect"/>
      </w:footnotePr>
      <w:endnotePr>
        <w:numFmt w:val="decimal"/>
      </w:endnotePr>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557F" w14:textId="77777777" w:rsidR="00C47CEF" w:rsidRDefault="00C47CEF" w:rsidP="00261299">
      <w:pPr>
        <w:spacing w:after="0" w:line="240" w:lineRule="auto"/>
      </w:pPr>
      <w:r>
        <w:separator/>
      </w:r>
    </w:p>
  </w:endnote>
  <w:endnote w:type="continuationSeparator" w:id="0">
    <w:p w14:paraId="09695EF3" w14:textId="77777777" w:rsidR="00C47CEF" w:rsidRDefault="00C47CEF" w:rsidP="00261299">
      <w:pPr>
        <w:spacing w:after="0" w:line="240" w:lineRule="auto"/>
      </w:pPr>
      <w:r>
        <w:continuationSeparator/>
      </w:r>
    </w:p>
  </w:endnote>
  <w:endnote w:type="continuationNotice" w:id="1">
    <w:p w14:paraId="14426DE1" w14:textId="77777777" w:rsidR="00C47CEF" w:rsidRDefault="00C47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37EA" w14:textId="77777777" w:rsidR="00C47CEF" w:rsidRDefault="00C47CEF" w:rsidP="00261299">
      <w:pPr>
        <w:spacing w:after="0" w:line="240" w:lineRule="auto"/>
      </w:pPr>
      <w:r>
        <w:separator/>
      </w:r>
    </w:p>
  </w:footnote>
  <w:footnote w:type="continuationSeparator" w:id="0">
    <w:p w14:paraId="083E1BAF" w14:textId="77777777" w:rsidR="00C47CEF" w:rsidRDefault="00C47CEF" w:rsidP="00261299">
      <w:pPr>
        <w:spacing w:after="0" w:line="240" w:lineRule="auto"/>
      </w:pPr>
      <w:r>
        <w:continuationSeparator/>
      </w:r>
    </w:p>
  </w:footnote>
  <w:footnote w:type="continuationNotice" w:id="1">
    <w:p w14:paraId="359D6135" w14:textId="77777777" w:rsidR="00C47CEF" w:rsidRDefault="00C47CEF">
      <w:pPr>
        <w:spacing w:after="0" w:line="240" w:lineRule="auto"/>
      </w:pPr>
    </w:p>
  </w:footnote>
  <w:footnote w:id="2">
    <w:p w14:paraId="414F9A0A" w14:textId="67DBCBB1" w:rsidR="000B6588" w:rsidRPr="00AA6CAC" w:rsidRDefault="000B6588" w:rsidP="00140C62">
      <w:pPr>
        <w:pStyle w:val="Textnotdesubsol"/>
        <w:spacing w:before="120" w:after="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 xml:space="preserve">Nationality: </w:t>
      </w:r>
      <w:r w:rsidRPr="00AA6CAC">
        <w:rPr>
          <w:rFonts w:asciiTheme="minorHAnsi" w:hAnsiTheme="minorHAnsi"/>
          <w:lang w:val="en-GB"/>
        </w:rPr>
        <w:t>Country to which the person belongs administratively and that issues the ID card and/or passport.</w:t>
      </w:r>
    </w:p>
  </w:footnote>
  <w:footnote w:id="3">
    <w:p w14:paraId="04CC58C2" w14:textId="17284D35" w:rsidR="000B6588" w:rsidRPr="00AA6CAC" w:rsidRDefault="000B6588" w:rsidP="00140C62">
      <w:pPr>
        <w:pStyle w:val="Textnotdesubsol"/>
        <w:spacing w:before="120" w:after="0"/>
        <w:ind w:left="0" w:firstLine="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Study cycle:</w:t>
      </w:r>
      <w:r w:rsidRPr="00AA6CAC">
        <w:rPr>
          <w:rFonts w:asciiTheme="minorHAnsi" w:hAnsiTheme="minorHAnsi"/>
          <w:lang w:val="en-GB"/>
        </w:rPr>
        <w:t xml:space="preserve"> Short cycle (EQF level 5) / Bachelor or equivalent first cycle (EQF level 6) / Master or equivalent second cycle (EQF level 7) / Doctorate or equivalent third cycle (EQF level 8). </w:t>
      </w:r>
    </w:p>
  </w:footnote>
  <w:footnote w:id="4">
    <w:p w14:paraId="77CEE047" w14:textId="7A7D9923" w:rsidR="000B6588" w:rsidRPr="00AA6CAC" w:rsidRDefault="000B6588" w:rsidP="00140C62">
      <w:pPr>
        <w:spacing w:before="120" w:after="0"/>
        <w:jc w:val="both"/>
        <w:rPr>
          <w:sz w:val="20"/>
          <w:szCs w:val="20"/>
          <w:lang w:val="en-GB"/>
        </w:rPr>
      </w:pPr>
      <w:r w:rsidRPr="00AA6CAC">
        <w:rPr>
          <w:rStyle w:val="Referinnotdesubsol"/>
          <w:sz w:val="20"/>
          <w:szCs w:val="20"/>
        </w:rPr>
        <w:footnoteRef/>
      </w:r>
      <w:r w:rsidRPr="00AA6CAC">
        <w:rPr>
          <w:sz w:val="20"/>
          <w:szCs w:val="20"/>
          <w:lang w:val="en-GB"/>
        </w:rPr>
        <w:t xml:space="preserve"> </w:t>
      </w:r>
      <w:r w:rsidRPr="00AA6CAC">
        <w:rPr>
          <w:b/>
          <w:sz w:val="20"/>
          <w:szCs w:val="20"/>
          <w:lang w:val="en-GB"/>
        </w:rPr>
        <w:t>Field of education:</w:t>
      </w:r>
      <w:r w:rsidRPr="00AA6CAC">
        <w:rPr>
          <w:sz w:val="20"/>
          <w:szCs w:val="20"/>
          <w:lang w:val="en-GB"/>
        </w:rPr>
        <w:t xml:space="preserve"> T</w:t>
      </w:r>
      <w:r w:rsidRPr="00AA6CAC">
        <w:rPr>
          <w:color w:val="000080"/>
          <w:sz w:val="20"/>
          <w:szCs w:val="20"/>
          <w:lang w:val="en-GB" w:eastAsia="en-GB"/>
        </w:rPr>
        <w:t>he</w:t>
      </w:r>
      <w:r w:rsidRPr="00AA6CAC">
        <w:rPr>
          <w:sz w:val="20"/>
          <w:szCs w:val="20"/>
          <w:lang w:val="en-GB"/>
        </w:rPr>
        <w:t xml:space="preserve"> </w:t>
      </w:r>
      <w:hyperlink r:id="rId1" w:history="1">
        <w:r w:rsidRPr="00AA6CAC">
          <w:rPr>
            <w:rStyle w:val="Hyperlink"/>
            <w:sz w:val="20"/>
            <w:szCs w:val="20"/>
            <w:lang w:val="en-GB"/>
          </w:rPr>
          <w:t>ISCED-F 2013 search tool</w:t>
        </w:r>
      </w:hyperlink>
      <w:r w:rsidRPr="00AA6CAC">
        <w:rPr>
          <w:sz w:val="20"/>
          <w:szCs w:val="20"/>
          <w:lang w:val="en-GB"/>
        </w:rPr>
        <w:t xml:space="preserve"> available at </w:t>
      </w:r>
      <w:hyperlink r:id="rId2" w:history="1">
        <w:r w:rsidRPr="00AA6CAC">
          <w:rPr>
            <w:rStyle w:val="Hyperlink"/>
            <w:sz w:val="20"/>
            <w:szCs w:val="20"/>
            <w:lang w:val="en-GB"/>
          </w:rPr>
          <w:t>http://ec.europa.eu/education/tools/isced-f_en.htm</w:t>
        </w:r>
      </w:hyperlink>
      <w:r w:rsidRPr="00AA6CAC">
        <w:rPr>
          <w:sz w:val="20"/>
          <w:szCs w:val="20"/>
          <w:lang w:val="en-GB"/>
        </w:rPr>
        <w:t xml:space="preserve"> should be used to find the ISCED 2013 detailed field of education and training that is closest to the subject of the degree to be awarded to the trainee by the sending institution.</w:t>
      </w:r>
    </w:p>
  </w:footnote>
  <w:footnote w:id="5">
    <w:p w14:paraId="3A3870D5" w14:textId="3C8DCAE1" w:rsidR="000B6588" w:rsidRPr="00AA6CAC" w:rsidRDefault="000B6588" w:rsidP="00140C62">
      <w:pPr>
        <w:pStyle w:val="Textnotdesubsol"/>
        <w:spacing w:before="120" w:after="0"/>
        <w:ind w:left="0" w:firstLine="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Erasmus code</w:t>
      </w:r>
      <w:r w:rsidRPr="00AA6CAC">
        <w:rPr>
          <w:rFonts w:asciiTheme="minorHAnsi" w:hAnsiTheme="minorHAnsi" w:cs="Arial"/>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6">
    <w:p w14:paraId="024BFF36" w14:textId="4F4252B3" w:rsidR="000B6588" w:rsidRPr="00AA6CAC" w:rsidRDefault="000B6588" w:rsidP="00140C62">
      <w:pPr>
        <w:pStyle w:val="Textnotdesubsol"/>
        <w:spacing w:before="120" w:after="0"/>
        <w:ind w:left="0" w:firstLine="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sending institution</w:t>
      </w:r>
      <w:r w:rsidRPr="00AA6CAC">
        <w:rPr>
          <w:rFonts w:asciiTheme="minorHAnsi" w:hAnsiTheme="minorHAnsi"/>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 </w:t>
      </w:r>
    </w:p>
  </w:footnote>
  <w:footnote w:id="7">
    <w:p w14:paraId="1F14FE2C" w14:textId="3C93F971" w:rsidR="000B6588" w:rsidRPr="00AA6CAC" w:rsidRDefault="000B6588" w:rsidP="00140C62">
      <w:pPr>
        <w:pStyle w:val="Textnotdesubsol"/>
        <w:spacing w:before="120" w:after="0"/>
        <w:ind w:left="0" w:firstLine="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Receiving Organisation</w:t>
      </w:r>
      <w:r w:rsidRPr="00AA6CAC">
        <w:rPr>
          <w:rFonts w:asciiTheme="minorHAnsi" w:hAnsiTheme="minorHAnsi"/>
          <w:lang w:val="en-GB"/>
        </w:rPr>
        <w:t>: a person who can provide administrative information within the framework of Erasmus+ traineeships.</w:t>
      </w:r>
    </w:p>
  </w:footnote>
  <w:footnote w:id="8">
    <w:p w14:paraId="66D55EB0" w14:textId="341F40E3" w:rsidR="000B6588" w:rsidRPr="00AA6CAC" w:rsidRDefault="000B6588" w:rsidP="00140C62">
      <w:pPr>
        <w:pStyle w:val="Textnotdesubsol"/>
        <w:spacing w:before="120" w:after="0"/>
        <w:ind w:left="0" w:firstLine="0"/>
        <w:rPr>
          <w:rFonts w:asciiTheme="minorHAnsi" w:hAnsiTheme="minorHAnsi"/>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Mentor</w:t>
      </w:r>
      <w:r w:rsidRPr="00AA6CAC">
        <w:rPr>
          <w:rFonts w:asciiTheme="minorHAnsi" w:hAnsiTheme="minorHAnsi"/>
          <w:lang w:val="en-GB"/>
        </w:rPr>
        <w:t xml:space="preserve">: the role of the mentor is to provide support, encouragement and information to the trainee on the life and experience relative to the organisation (culture of the organisation, informal codes and conducts, etc.). Normally, the mentor </w:t>
      </w:r>
      <w:r w:rsidRPr="00AA6CAC">
        <w:rPr>
          <w:rFonts w:asciiTheme="minorHAnsi" w:hAnsiTheme="minorHAnsi" w:cstheme="minorHAnsi"/>
          <w:lang w:val="en-GB"/>
        </w:rPr>
        <w:t>should be a different person than the supervisor.</w:t>
      </w:r>
    </w:p>
  </w:footnote>
  <w:footnote w:id="9">
    <w:p w14:paraId="72D27961" w14:textId="77777777" w:rsidR="000B6588" w:rsidRPr="00AA6CAC" w:rsidRDefault="000B6588" w:rsidP="00626FCE">
      <w:pPr>
        <w:pStyle w:val="Textnotdefinal"/>
        <w:spacing w:before="120"/>
        <w:jc w:val="both"/>
        <w:rPr>
          <w:lang w:val="en-GB"/>
        </w:rPr>
      </w:pPr>
      <w:r w:rsidRPr="00AA6CAC">
        <w:rPr>
          <w:rStyle w:val="Referinnotdesubsol"/>
        </w:rPr>
        <w:footnoteRef/>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10">
    <w:p w14:paraId="4644D34E" w14:textId="458EB6A5" w:rsidR="000B6588" w:rsidRPr="00AA6CAC" w:rsidRDefault="000B6588" w:rsidP="00140C62">
      <w:pPr>
        <w:pStyle w:val="Textnotdefinal"/>
        <w:spacing w:before="120"/>
        <w:rPr>
          <w:rFonts w:cstheme="minorHAnsi"/>
          <w:lang w:val="en-GB"/>
        </w:rPr>
      </w:pPr>
      <w:r w:rsidRPr="00AA6CAC">
        <w:rPr>
          <w:rStyle w:val="Referinnotdesubsol"/>
        </w:rPr>
        <w:footnoteRef/>
      </w:r>
      <w:r w:rsidRPr="00AA6CAC">
        <w:rPr>
          <w:lang w:val="en-GB"/>
        </w:rPr>
        <w:t xml:space="preserve"> </w:t>
      </w:r>
      <w:r w:rsidRPr="00AA6CAC">
        <w:rPr>
          <w:rFonts w:cstheme="minorHAnsi"/>
          <w:b/>
          <w:lang w:val="en-GB"/>
        </w:rPr>
        <w:t>Level of language competence</w:t>
      </w:r>
      <w:r w:rsidRPr="00AA6CAC">
        <w:rPr>
          <w:rFonts w:cstheme="minorHAnsi"/>
          <w:lang w:val="en-GB"/>
        </w:rPr>
        <w:t xml:space="preserve">: a description of the European Language Levels (CEFR) is available at: </w:t>
      </w:r>
      <w:hyperlink r:id="rId3" w:history="1">
        <w:r w:rsidRPr="00AA6CAC">
          <w:rPr>
            <w:rStyle w:val="Hyperlink"/>
            <w:rFonts w:cstheme="minorHAnsi"/>
            <w:lang w:val="en-GB"/>
          </w:rPr>
          <w:t>https://europass.cedefop.europa.eu/en/resources/european-language-levels-cefr</w:t>
        </w:r>
      </w:hyperlink>
    </w:p>
  </w:footnote>
  <w:footnote w:id="11">
    <w:p w14:paraId="215FC16E" w14:textId="27962CA6" w:rsidR="000B6588" w:rsidRPr="00AA6CAC" w:rsidRDefault="000B6588" w:rsidP="00140C62">
      <w:pPr>
        <w:pStyle w:val="Textnotdefinal"/>
        <w:spacing w:before="120"/>
        <w:jc w:val="both"/>
        <w:rPr>
          <w:rFonts w:cstheme="minorHAnsi"/>
          <w:lang w:val="en-GB"/>
        </w:rPr>
      </w:pPr>
      <w:r w:rsidRPr="00AA6CAC">
        <w:rPr>
          <w:rStyle w:val="Referinnotdesubsol"/>
        </w:rPr>
        <w:footnoteRef/>
      </w:r>
      <w:r w:rsidRPr="00AA6CAC">
        <w:rPr>
          <w:b/>
          <w:lang w:val="en-GB"/>
        </w:rPr>
        <w:t xml:space="preserve"> Responsible person at the Programme/Partner Country institution</w:t>
      </w:r>
      <w:r w:rsidRPr="00AA6CAC">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cstheme="minorHAnsi"/>
          <w:lang w:val="en-GB"/>
        </w:rPr>
        <w:t>The name and email of the Responsible person must be filled in only in case it differs from that of the Contact person mentioned at the top of the document.</w:t>
      </w:r>
    </w:p>
  </w:footnote>
  <w:footnote w:id="12">
    <w:p w14:paraId="2FC3BF2D" w14:textId="1BB2BE10" w:rsidR="000B6588" w:rsidRPr="00140C62" w:rsidRDefault="000B6588" w:rsidP="00140C62">
      <w:pPr>
        <w:pStyle w:val="Textnotdesubsol"/>
        <w:spacing w:before="120" w:after="0"/>
        <w:ind w:left="0" w:firstLine="0"/>
        <w:rPr>
          <w:lang w:val="en-GB"/>
        </w:rPr>
      </w:pPr>
      <w:r w:rsidRPr="00AA6CAC">
        <w:rPr>
          <w:rStyle w:val="Referinnotdesubsol"/>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4EBF" w14:textId="77777777" w:rsidR="000B6588" w:rsidRDefault="000B6588" w:rsidP="007172D6">
    <w:pPr>
      <w:pStyle w:val="Antet"/>
    </w:pPr>
    <w:r w:rsidRPr="00A04811">
      <w:rPr>
        <w:noProof/>
        <w:lang w:val="ro-RO" w:eastAsia="ro-RO"/>
      </w:rPr>
      <mc:AlternateContent>
        <mc:Choice Requires="wps">
          <w:drawing>
            <wp:anchor distT="0" distB="0" distL="114300" distR="114300" simplePos="0" relativeHeight="251661315" behindDoc="0" locked="0" layoutInCell="1" allowOverlap="1" wp14:anchorId="587FCBA1" wp14:editId="39B3BBF3">
              <wp:simplePos x="0" y="0"/>
              <wp:positionH relativeFrom="column">
                <wp:posOffset>4925695</wp:posOffset>
              </wp:positionH>
              <wp:positionV relativeFrom="paragraph">
                <wp:posOffset>-106045</wp:posOffset>
              </wp:positionV>
              <wp:extent cx="1905000" cy="7620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CBA1" id="_x0000_t202" coordsize="21600,21600" o:spt="202" path="m,l,21600r21600,l21600,xe">
              <v:stroke joinstyle="miter"/>
              <v:path gradientshapeok="t" o:connecttype="rect"/>
            </v:shapetype>
            <v:shape id="Text Box 121" o:spid="_x0000_s1037" type="#_x0000_t202" style="position:absolute;margin-left:387.85pt;margin-top:-8.35pt;width:150pt;height:60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" filled="f" stroked="f">
              <v:textbo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ro-RO" w:eastAsia="ro-RO"/>
      </w:rPr>
      <w:drawing>
        <wp:anchor distT="0" distB="0" distL="114300" distR="114300" simplePos="0" relativeHeight="251660291" behindDoc="0" locked="0" layoutInCell="1" allowOverlap="1" wp14:anchorId="3F3E38A9" wp14:editId="51108E00">
          <wp:simplePos x="0" y="0"/>
          <wp:positionH relativeFrom="column">
            <wp:posOffset>-14605</wp:posOffset>
          </wp:positionH>
          <wp:positionV relativeFrom="paragraph">
            <wp:posOffset>126365</wp:posOffset>
          </wp:positionV>
          <wp:extent cx="1280160" cy="259715"/>
          <wp:effectExtent l="0" t="0" r="0" b="698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5EB"/>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4165" w:hanging="360"/>
      </w:pPr>
    </w:lvl>
    <w:lvl w:ilvl="2" w:tplc="0809001B" w:tentative="1">
      <w:start w:val="1"/>
      <w:numFmt w:val="lowerRoman"/>
      <w:lvlText w:val="%3."/>
      <w:lvlJc w:val="right"/>
      <w:pPr>
        <w:ind w:left="-344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2005" w:hanging="360"/>
      </w:pPr>
    </w:lvl>
    <w:lvl w:ilvl="5" w:tplc="0809001B" w:tentative="1">
      <w:start w:val="1"/>
      <w:numFmt w:val="lowerRoman"/>
      <w:lvlText w:val="%6."/>
      <w:lvlJc w:val="right"/>
      <w:pPr>
        <w:ind w:left="-1285" w:hanging="180"/>
      </w:pPr>
    </w:lvl>
    <w:lvl w:ilvl="6" w:tplc="0809000F" w:tentative="1">
      <w:start w:val="1"/>
      <w:numFmt w:val="decimal"/>
      <w:lvlText w:val="%7."/>
      <w:lvlJc w:val="left"/>
      <w:pPr>
        <w:ind w:left="-565" w:hanging="360"/>
      </w:pPr>
    </w:lvl>
    <w:lvl w:ilvl="7" w:tplc="08090019" w:tentative="1">
      <w:start w:val="1"/>
      <w:numFmt w:val="lowerLetter"/>
      <w:lvlText w:val="%8."/>
      <w:lvlJc w:val="left"/>
      <w:pPr>
        <w:ind w:left="155" w:hanging="360"/>
      </w:pPr>
    </w:lvl>
    <w:lvl w:ilvl="8" w:tplc="0809001B" w:tentative="1">
      <w:start w:val="1"/>
      <w:numFmt w:val="lowerRoman"/>
      <w:lvlText w:val="%9."/>
      <w:lvlJc w:val="right"/>
      <w:pPr>
        <w:ind w:left="875" w:hanging="180"/>
      </w:pPr>
    </w:lvl>
  </w:abstractNum>
  <w:abstractNum w:abstractNumId="1"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Titlu1"/>
      <w:lvlText w:val="%1."/>
      <w:lvlJc w:val="left"/>
      <w:pPr>
        <w:tabs>
          <w:tab w:val="num" w:pos="480"/>
        </w:tabs>
        <w:ind w:left="480" w:hanging="480"/>
      </w:pPr>
    </w:lvl>
    <w:lvl w:ilvl="1">
      <w:start w:val="1"/>
      <w:numFmt w:val="decimal"/>
      <w:pStyle w:val="Titlu2"/>
      <w:lvlText w:val="%1.%2."/>
      <w:lvlJc w:val="left"/>
      <w:pPr>
        <w:tabs>
          <w:tab w:val="num" w:pos="1200"/>
        </w:tabs>
        <w:ind w:left="1200" w:hanging="720"/>
      </w:pPr>
    </w:lvl>
    <w:lvl w:ilvl="2">
      <w:start w:val="1"/>
      <w:numFmt w:val="decimal"/>
      <w:pStyle w:val="Titlu3"/>
      <w:lvlText w:val="%1.%2.%3."/>
      <w:lvlJc w:val="left"/>
      <w:pPr>
        <w:tabs>
          <w:tab w:val="num" w:pos="1920"/>
        </w:tabs>
        <w:ind w:left="1920" w:hanging="720"/>
      </w:pPr>
    </w:lvl>
    <w:lvl w:ilvl="3">
      <w:start w:val="1"/>
      <w:numFmt w:val="decimal"/>
      <w:pStyle w:val="Titlu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560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1" w15:restartNumberingAfterBreak="0">
    <w:nsid w:val="42643198"/>
    <w:multiLevelType w:val="hybridMultilevel"/>
    <w:tmpl w:val="BCB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646EA"/>
    <w:multiLevelType w:val="hybridMultilevel"/>
    <w:tmpl w:val="A46E8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7F8475B"/>
    <w:multiLevelType w:val="hybridMultilevel"/>
    <w:tmpl w:val="4D9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20"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21" w15:restartNumberingAfterBreak="0">
    <w:nsid w:val="6EB44865"/>
    <w:multiLevelType w:val="hybridMultilevel"/>
    <w:tmpl w:val="19FE9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8D7927"/>
    <w:multiLevelType w:val="hybridMultilevel"/>
    <w:tmpl w:val="2A7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39E5"/>
    <w:multiLevelType w:val="hybridMultilevel"/>
    <w:tmpl w:val="A4EC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1"/>
  </w:num>
  <w:num w:numId="5">
    <w:abstractNumId w:val="11"/>
  </w:num>
  <w:num w:numId="6">
    <w:abstractNumId w:val="12"/>
  </w:num>
  <w:num w:numId="7">
    <w:abstractNumId w:val="13"/>
  </w:num>
  <w:num w:numId="8">
    <w:abstractNumId w:val="23"/>
  </w:num>
  <w:num w:numId="9">
    <w:abstractNumId w:val="24"/>
  </w:num>
  <w:num w:numId="10">
    <w:abstractNumId w:val="15"/>
  </w:num>
  <w:num w:numId="11">
    <w:abstractNumId w:val="10"/>
  </w:num>
  <w:num w:numId="12">
    <w:abstractNumId w:val="4"/>
  </w:num>
  <w:num w:numId="13">
    <w:abstractNumId w:val="9"/>
  </w:num>
  <w:num w:numId="14">
    <w:abstractNumId w:val="19"/>
  </w:num>
  <w:num w:numId="15">
    <w:abstractNumId w:val="20"/>
  </w:num>
  <w:num w:numId="16">
    <w:abstractNumId w:val="6"/>
  </w:num>
  <w:num w:numId="17">
    <w:abstractNumId w:val="18"/>
  </w:num>
  <w:num w:numId="18">
    <w:abstractNumId w:val="17"/>
  </w:num>
  <w:num w:numId="19">
    <w:abstractNumId w:val="14"/>
  </w:num>
  <w:num w:numId="20">
    <w:abstractNumId w:val="16"/>
  </w:num>
  <w:num w:numId="21">
    <w:abstractNumId w:val="3"/>
  </w:num>
  <w:num w:numId="22">
    <w:abstractNumId w:val="7"/>
  </w:num>
  <w:num w:numId="23">
    <w:abstractNumId w:val="1"/>
  </w:num>
  <w:num w:numId="24">
    <w:abstractNumId w:val="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6C12"/>
    <w:rsid w:val="000279D9"/>
    <w:rsid w:val="000337A1"/>
    <w:rsid w:val="00034702"/>
    <w:rsid w:val="00034B8E"/>
    <w:rsid w:val="00035176"/>
    <w:rsid w:val="0003758F"/>
    <w:rsid w:val="000416A2"/>
    <w:rsid w:val="000463E1"/>
    <w:rsid w:val="0004733E"/>
    <w:rsid w:val="00047ED8"/>
    <w:rsid w:val="00051A0B"/>
    <w:rsid w:val="000527B5"/>
    <w:rsid w:val="00055947"/>
    <w:rsid w:val="00055A23"/>
    <w:rsid w:val="000606A8"/>
    <w:rsid w:val="00063ED3"/>
    <w:rsid w:val="000669E8"/>
    <w:rsid w:val="00070724"/>
    <w:rsid w:val="000713EC"/>
    <w:rsid w:val="00087EE1"/>
    <w:rsid w:val="0009070B"/>
    <w:rsid w:val="00090840"/>
    <w:rsid w:val="000A220B"/>
    <w:rsid w:val="000A5CD5"/>
    <w:rsid w:val="000A604E"/>
    <w:rsid w:val="000B0109"/>
    <w:rsid w:val="000B4637"/>
    <w:rsid w:val="000B6588"/>
    <w:rsid w:val="000B6A2D"/>
    <w:rsid w:val="000C3A10"/>
    <w:rsid w:val="000C53DC"/>
    <w:rsid w:val="000D0ADC"/>
    <w:rsid w:val="000D40CC"/>
    <w:rsid w:val="000D4FA7"/>
    <w:rsid w:val="000D6392"/>
    <w:rsid w:val="000D681D"/>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648"/>
    <w:rsid w:val="00137EAF"/>
    <w:rsid w:val="00140C62"/>
    <w:rsid w:val="001432C1"/>
    <w:rsid w:val="00151468"/>
    <w:rsid w:val="00153BF3"/>
    <w:rsid w:val="00154892"/>
    <w:rsid w:val="00161F46"/>
    <w:rsid w:val="001662A0"/>
    <w:rsid w:val="001663A0"/>
    <w:rsid w:val="00167C16"/>
    <w:rsid w:val="0017767A"/>
    <w:rsid w:val="0018144A"/>
    <w:rsid w:val="00182342"/>
    <w:rsid w:val="00185BB4"/>
    <w:rsid w:val="00187DBF"/>
    <w:rsid w:val="001964EC"/>
    <w:rsid w:val="001971F4"/>
    <w:rsid w:val="001A0FFE"/>
    <w:rsid w:val="001A3798"/>
    <w:rsid w:val="001B5560"/>
    <w:rsid w:val="001B6785"/>
    <w:rsid w:val="001C06A0"/>
    <w:rsid w:val="001C0B7E"/>
    <w:rsid w:val="001C5CC9"/>
    <w:rsid w:val="001C6E66"/>
    <w:rsid w:val="001D00AD"/>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0A82"/>
    <w:rsid w:val="00252D97"/>
    <w:rsid w:val="00260DB2"/>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3FF6"/>
    <w:rsid w:val="002D61D4"/>
    <w:rsid w:val="002E24EE"/>
    <w:rsid w:val="002F34B2"/>
    <w:rsid w:val="002F3B6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E65"/>
    <w:rsid w:val="00373163"/>
    <w:rsid w:val="00374C0F"/>
    <w:rsid w:val="0037572E"/>
    <w:rsid w:val="00376531"/>
    <w:rsid w:val="00395825"/>
    <w:rsid w:val="003A1CF8"/>
    <w:rsid w:val="003B03BE"/>
    <w:rsid w:val="003B2C2F"/>
    <w:rsid w:val="003B3110"/>
    <w:rsid w:val="003B34EF"/>
    <w:rsid w:val="003B355F"/>
    <w:rsid w:val="003C2EE3"/>
    <w:rsid w:val="003C7164"/>
    <w:rsid w:val="003C7518"/>
    <w:rsid w:val="003D03E4"/>
    <w:rsid w:val="003D289D"/>
    <w:rsid w:val="003D350A"/>
    <w:rsid w:val="003D5F36"/>
    <w:rsid w:val="003D688D"/>
    <w:rsid w:val="003E047F"/>
    <w:rsid w:val="003E42B8"/>
    <w:rsid w:val="003E4ECE"/>
    <w:rsid w:val="003F01D8"/>
    <w:rsid w:val="003F2100"/>
    <w:rsid w:val="003F432C"/>
    <w:rsid w:val="003F4482"/>
    <w:rsid w:val="003F4A6C"/>
    <w:rsid w:val="003F4D77"/>
    <w:rsid w:val="0040686A"/>
    <w:rsid w:val="00411A2B"/>
    <w:rsid w:val="00412A74"/>
    <w:rsid w:val="00420BD3"/>
    <w:rsid w:val="004221EC"/>
    <w:rsid w:val="0042282D"/>
    <w:rsid w:val="00424AEE"/>
    <w:rsid w:val="0042525F"/>
    <w:rsid w:val="004256EA"/>
    <w:rsid w:val="00430D32"/>
    <w:rsid w:val="00431DF4"/>
    <w:rsid w:val="00433B68"/>
    <w:rsid w:val="004472A2"/>
    <w:rsid w:val="0045406B"/>
    <w:rsid w:val="00461303"/>
    <w:rsid w:val="00465DD6"/>
    <w:rsid w:val="004675CE"/>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C7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4D85"/>
    <w:rsid w:val="005557A9"/>
    <w:rsid w:val="0056000F"/>
    <w:rsid w:val="00565F55"/>
    <w:rsid w:val="00566F1D"/>
    <w:rsid w:val="005810B8"/>
    <w:rsid w:val="00587772"/>
    <w:rsid w:val="00593107"/>
    <w:rsid w:val="005B1FE8"/>
    <w:rsid w:val="005C3868"/>
    <w:rsid w:val="005C4790"/>
    <w:rsid w:val="005C6BCC"/>
    <w:rsid w:val="005D0CC7"/>
    <w:rsid w:val="005D1AD3"/>
    <w:rsid w:val="005D4E51"/>
    <w:rsid w:val="005D54F2"/>
    <w:rsid w:val="005D7240"/>
    <w:rsid w:val="005E0F66"/>
    <w:rsid w:val="005E25EC"/>
    <w:rsid w:val="005E3B1D"/>
    <w:rsid w:val="005E53E1"/>
    <w:rsid w:val="005F4B05"/>
    <w:rsid w:val="006017D9"/>
    <w:rsid w:val="0060216F"/>
    <w:rsid w:val="00606790"/>
    <w:rsid w:val="0061091B"/>
    <w:rsid w:val="00620BC2"/>
    <w:rsid w:val="0062504A"/>
    <w:rsid w:val="006250C7"/>
    <w:rsid w:val="00626317"/>
    <w:rsid w:val="00626562"/>
    <w:rsid w:val="00626FCE"/>
    <w:rsid w:val="00627688"/>
    <w:rsid w:val="00635E91"/>
    <w:rsid w:val="00644A87"/>
    <w:rsid w:val="00647C5F"/>
    <w:rsid w:val="00650C4D"/>
    <w:rsid w:val="0065191D"/>
    <w:rsid w:val="00660A78"/>
    <w:rsid w:val="0066116C"/>
    <w:rsid w:val="006612F4"/>
    <w:rsid w:val="006731C2"/>
    <w:rsid w:val="0067336F"/>
    <w:rsid w:val="006755F8"/>
    <w:rsid w:val="00680E62"/>
    <w:rsid w:val="0068262A"/>
    <w:rsid w:val="00683CBB"/>
    <w:rsid w:val="00683ED1"/>
    <w:rsid w:val="006840A5"/>
    <w:rsid w:val="006850E0"/>
    <w:rsid w:val="0068721F"/>
    <w:rsid w:val="00687C4A"/>
    <w:rsid w:val="00692424"/>
    <w:rsid w:val="00693268"/>
    <w:rsid w:val="00697CAE"/>
    <w:rsid w:val="006A0CF3"/>
    <w:rsid w:val="006A264B"/>
    <w:rsid w:val="006B1D2E"/>
    <w:rsid w:val="006B2F48"/>
    <w:rsid w:val="006B5988"/>
    <w:rsid w:val="006C7EC2"/>
    <w:rsid w:val="006D3CA9"/>
    <w:rsid w:val="006D4CFF"/>
    <w:rsid w:val="006D54B1"/>
    <w:rsid w:val="006D6928"/>
    <w:rsid w:val="006D6B21"/>
    <w:rsid w:val="006E1340"/>
    <w:rsid w:val="006E2C82"/>
    <w:rsid w:val="006E5CD8"/>
    <w:rsid w:val="006F4618"/>
    <w:rsid w:val="0070488F"/>
    <w:rsid w:val="00705833"/>
    <w:rsid w:val="00714D9E"/>
    <w:rsid w:val="00716A05"/>
    <w:rsid w:val="007172D6"/>
    <w:rsid w:val="00724651"/>
    <w:rsid w:val="00727D29"/>
    <w:rsid w:val="007319D0"/>
    <w:rsid w:val="00735836"/>
    <w:rsid w:val="00742FED"/>
    <w:rsid w:val="00754279"/>
    <w:rsid w:val="0075515D"/>
    <w:rsid w:val="00756187"/>
    <w:rsid w:val="00756A0B"/>
    <w:rsid w:val="007576BE"/>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0E82"/>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DEF"/>
    <w:rsid w:val="008702D3"/>
    <w:rsid w:val="00871651"/>
    <w:rsid w:val="00876A94"/>
    <w:rsid w:val="0088344D"/>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C6BE5"/>
    <w:rsid w:val="008D0D39"/>
    <w:rsid w:val="008D4767"/>
    <w:rsid w:val="008D4C20"/>
    <w:rsid w:val="008D4C2F"/>
    <w:rsid w:val="008D5947"/>
    <w:rsid w:val="008E2458"/>
    <w:rsid w:val="008E24CA"/>
    <w:rsid w:val="008E3A25"/>
    <w:rsid w:val="008E4690"/>
    <w:rsid w:val="008E4FC8"/>
    <w:rsid w:val="008F1210"/>
    <w:rsid w:val="008F18B9"/>
    <w:rsid w:val="008F1983"/>
    <w:rsid w:val="008F70F6"/>
    <w:rsid w:val="00905CE4"/>
    <w:rsid w:val="00910DE2"/>
    <w:rsid w:val="00911FCC"/>
    <w:rsid w:val="00917FAB"/>
    <w:rsid w:val="00921AE0"/>
    <w:rsid w:val="009267BA"/>
    <w:rsid w:val="00927EC4"/>
    <w:rsid w:val="00931D0F"/>
    <w:rsid w:val="00944D28"/>
    <w:rsid w:val="009457C7"/>
    <w:rsid w:val="00946B59"/>
    <w:rsid w:val="0095060C"/>
    <w:rsid w:val="0096182F"/>
    <w:rsid w:val="0096454C"/>
    <w:rsid w:val="00966702"/>
    <w:rsid w:val="00970FA8"/>
    <w:rsid w:val="009713F0"/>
    <w:rsid w:val="00971960"/>
    <w:rsid w:val="00971AA2"/>
    <w:rsid w:val="00982266"/>
    <w:rsid w:val="009861E1"/>
    <w:rsid w:val="009A30CA"/>
    <w:rsid w:val="009B7747"/>
    <w:rsid w:val="009C0AB9"/>
    <w:rsid w:val="009C1170"/>
    <w:rsid w:val="009C6498"/>
    <w:rsid w:val="009D02E7"/>
    <w:rsid w:val="009D2015"/>
    <w:rsid w:val="009D417C"/>
    <w:rsid w:val="009E0D85"/>
    <w:rsid w:val="009E185F"/>
    <w:rsid w:val="009E7AA5"/>
    <w:rsid w:val="009E7E84"/>
    <w:rsid w:val="009F1630"/>
    <w:rsid w:val="009F2E44"/>
    <w:rsid w:val="00A00B68"/>
    <w:rsid w:val="00A01E4F"/>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5EF9"/>
    <w:rsid w:val="00A915CA"/>
    <w:rsid w:val="00A939CD"/>
    <w:rsid w:val="00A97D4D"/>
    <w:rsid w:val="00AA1AF9"/>
    <w:rsid w:val="00AA39E2"/>
    <w:rsid w:val="00AA6BAF"/>
    <w:rsid w:val="00AA6CAC"/>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FF6"/>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421"/>
    <w:rsid w:val="00B80872"/>
    <w:rsid w:val="00B81A85"/>
    <w:rsid w:val="00B8310B"/>
    <w:rsid w:val="00B83274"/>
    <w:rsid w:val="00B83839"/>
    <w:rsid w:val="00B84826"/>
    <w:rsid w:val="00B85225"/>
    <w:rsid w:val="00B85D01"/>
    <w:rsid w:val="00B8700B"/>
    <w:rsid w:val="00B906C5"/>
    <w:rsid w:val="00B9427C"/>
    <w:rsid w:val="00B950DF"/>
    <w:rsid w:val="00B96E48"/>
    <w:rsid w:val="00BA092C"/>
    <w:rsid w:val="00BA16DB"/>
    <w:rsid w:val="00BA3FAF"/>
    <w:rsid w:val="00BA7619"/>
    <w:rsid w:val="00BB0384"/>
    <w:rsid w:val="00BB0CD6"/>
    <w:rsid w:val="00BB1592"/>
    <w:rsid w:val="00BB4463"/>
    <w:rsid w:val="00BD4E57"/>
    <w:rsid w:val="00BD6448"/>
    <w:rsid w:val="00BE2035"/>
    <w:rsid w:val="00BE2A8A"/>
    <w:rsid w:val="00BE6A01"/>
    <w:rsid w:val="00BF2DB0"/>
    <w:rsid w:val="00BF34DA"/>
    <w:rsid w:val="00BF405C"/>
    <w:rsid w:val="00BF7181"/>
    <w:rsid w:val="00C00301"/>
    <w:rsid w:val="00C07F66"/>
    <w:rsid w:val="00C15C4E"/>
    <w:rsid w:val="00C17C49"/>
    <w:rsid w:val="00C217D3"/>
    <w:rsid w:val="00C2205D"/>
    <w:rsid w:val="00C22356"/>
    <w:rsid w:val="00C25459"/>
    <w:rsid w:val="00C363B0"/>
    <w:rsid w:val="00C37D55"/>
    <w:rsid w:val="00C40DF3"/>
    <w:rsid w:val="00C44E91"/>
    <w:rsid w:val="00C47CEF"/>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383C"/>
    <w:rsid w:val="00CC67AF"/>
    <w:rsid w:val="00CE3E51"/>
    <w:rsid w:val="00CE7874"/>
    <w:rsid w:val="00CF1802"/>
    <w:rsid w:val="00CF1B79"/>
    <w:rsid w:val="00CF3080"/>
    <w:rsid w:val="00CF476D"/>
    <w:rsid w:val="00CF5175"/>
    <w:rsid w:val="00CF6EFF"/>
    <w:rsid w:val="00D04C78"/>
    <w:rsid w:val="00D1028A"/>
    <w:rsid w:val="00D14211"/>
    <w:rsid w:val="00D14DBA"/>
    <w:rsid w:val="00D15831"/>
    <w:rsid w:val="00D1613B"/>
    <w:rsid w:val="00D172E2"/>
    <w:rsid w:val="00D24E26"/>
    <w:rsid w:val="00D31590"/>
    <w:rsid w:val="00D33628"/>
    <w:rsid w:val="00D3366A"/>
    <w:rsid w:val="00D369E6"/>
    <w:rsid w:val="00D40DDD"/>
    <w:rsid w:val="00D42928"/>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32D8"/>
    <w:rsid w:val="00DA524D"/>
    <w:rsid w:val="00DB014C"/>
    <w:rsid w:val="00DB0189"/>
    <w:rsid w:val="00DB1789"/>
    <w:rsid w:val="00DB5486"/>
    <w:rsid w:val="00DB73DB"/>
    <w:rsid w:val="00DC7D3B"/>
    <w:rsid w:val="00DE30F0"/>
    <w:rsid w:val="00DE7D14"/>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B62"/>
    <w:rsid w:val="00E52E92"/>
    <w:rsid w:val="00E5333D"/>
    <w:rsid w:val="00E54FA3"/>
    <w:rsid w:val="00E618B5"/>
    <w:rsid w:val="00E64A2D"/>
    <w:rsid w:val="00E65A4C"/>
    <w:rsid w:val="00E67B70"/>
    <w:rsid w:val="00E719D2"/>
    <w:rsid w:val="00E74486"/>
    <w:rsid w:val="00E744AB"/>
    <w:rsid w:val="00E80405"/>
    <w:rsid w:val="00E9437A"/>
    <w:rsid w:val="00EA0C52"/>
    <w:rsid w:val="00EA1367"/>
    <w:rsid w:val="00EA1BFE"/>
    <w:rsid w:val="00EA3E96"/>
    <w:rsid w:val="00EA485B"/>
    <w:rsid w:val="00EA5A2E"/>
    <w:rsid w:val="00EA5B1E"/>
    <w:rsid w:val="00EA6E5C"/>
    <w:rsid w:val="00EA75ED"/>
    <w:rsid w:val="00EB2155"/>
    <w:rsid w:val="00EB534C"/>
    <w:rsid w:val="00EC110B"/>
    <w:rsid w:val="00EC5311"/>
    <w:rsid w:val="00EC5FC5"/>
    <w:rsid w:val="00ED1197"/>
    <w:rsid w:val="00ED1217"/>
    <w:rsid w:val="00ED5B36"/>
    <w:rsid w:val="00ED6FAC"/>
    <w:rsid w:val="00ED7EB0"/>
    <w:rsid w:val="00EE6BDA"/>
    <w:rsid w:val="00EF3842"/>
    <w:rsid w:val="00F070FE"/>
    <w:rsid w:val="00F11AF3"/>
    <w:rsid w:val="00F162C1"/>
    <w:rsid w:val="00F17396"/>
    <w:rsid w:val="00F300C3"/>
    <w:rsid w:val="00F356BF"/>
    <w:rsid w:val="00F36780"/>
    <w:rsid w:val="00F42F54"/>
    <w:rsid w:val="00F44440"/>
    <w:rsid w:val="00F449D0"/>
    <w:rsid w:val="00F470CC"/>
    <w:rsid w:val="00F470F7"/>
    <w:rsid w:val="00F47590"/>
    <w:rsid w:val="00F50526"/>
    <w:rsid w:val="00F52436"/>
    <w:rsid w:val="00F62EE2"/>
    <w:rsid w:val="00F66A54"/>
    <w:rsid w:val="00F746AA"/>
    <w:rsid w:val="00F84247"/>
    <w:rsid w:val="00F86AFC"/>
    <w:rsid w:val="00F87F65"/>
    <w:rsid w:val="00F94524"/>
    <w:rsid w:val="00F94DC4"/>
    <w:rsid w:val="00FA0082"/>
    <w:rsid w:val="00FA5CA3"/>
    <w:rsid w:val="00FB1A8A"/>
    <w:rsid w:val="00FB4294"/>
    <w:rsid w:val="00FB49EE"/>
    <w:rsid w:val="00FB70E0"/>
    <w:rsid w:val="00FB7CF9"/>
    <w:rsid w:val="00FC70AE"/>
    <w:rsid w:val="00FC7D0D"/>
    <w:rsid w:val="00FD49D3"/>
    <w:rsid w:val="00FD53C5"/>
    <w:rsid w:val="00FD6939"/>
    <w:rsid w:val="00FE7A3C"/>
    <w:rsid w:val="00FF2F13"/>
    <w:rsid w:val="00FF3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59972D3-AFBA-4459-8CEB-74434549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lu2">
    <w:name w:val="heading 2"/>
    <w:basedOn w:val="Normal"/>
    <w:next w:val="Normal"/>
    <w:link w:val="Titlu2Carac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lu3">
    <w:name w:val="heading 3"/>
    <w:basedOn w:val="Normal"/>
    <w:next w:val="Normal"/>
    <w:link w:val="Titlu3Carac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lu4">
    <w:name w:val="heading 4"/>
    <w:basedOn w:val="Normal"/>
    <w:next w:val="Normal"/>
    <w:link w:val="Titlu4Carac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6129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61299"/>
  </w:style>
  <w:style w:type="paragraph" w:styleId="Subsol">
    <w:name w:val="footer"/>
    <w:basedOn w:val="Normal"/>
    <w:link w:val="SubsolCaracter"/>
    <w:uiPriority w:val="99"/>
    <w:unhideWhenUsed/>
    <w:rsid w:val="0026129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61299"/>
  </w:style>
  <w:style w:type="paragraph" w:styleId="TextnBalon">
    <w:name w:val="Balloon Text"/>
    <w:basedOn w:val="Normal"/>
    <w:link w:val="TextnBalonCaracter"/>
    <w:uiPriority w:val="99"/>
    <w:semiHidden/>
    <w:unhideWhenUsed/>
    <w:rsid w:val="0026129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61299"/>
    <w:rPr>
      <w:rFonts w:ascii="Tahoma" w:hAnsi="Tahoma" w:cs="Tahoma"/>
      <w:sz w:val="16"/>
      <w:szCs w:val="16"/>
    </w:rPr>
  </w:style>
  <w:style w:type="paragraph" w:styleId="Textnotdesubsol">
    <w:name w:val="footnote text"/>
    <w:basedOn w:val="Normal"/>
    <w:link w:val="TextnotdesubsolCara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notdesubsolCaracter">
    <w:name w:val="Text notă de subsol Caracter"/>
    <w:basedOn w:val="Fontdeparagrafimplicit"/>
    <w:link w:val="Textnotdesubsol"/>
    <w:rsid w:val="003F2100"/>
    <w:rPr>
      <w:rFonts w:ascii="Times New Roman" w:eastAsia="Times New Roman" w:hAnsi="Times New Roman" w:cs="Times New Roman"/>
      <w:sz w:val="20"/>
      <w:szCs w:val="20"/>
      <w:lang w:val="fr-FR"/>
    </w:rPr>
  </w:style>
  <w:style w:type="character" w:styleId="Referinnotdefinal">
    <w:name w:val="endnote reference"/>
    <w:rsid w:val="003F2100"/>
    <w:rPr>
      <w:vertAlign w:val="superscript"/>
    </w:rPr>
  </w:style>
  <w:style w:type="paragraph" w:styleId="Textnotdefinal">
    <w:name w:val="endnote text"/>
    <w:basedOn w:val="Normal"/>
    <w:link w:val="TextnotdefinalCaracter"/>
    <w:unhideWhenUsed/>
    <w:rsid w:val="003F2100"/>
    <w:pPr>
      <w:spacing w:after="0" w:line="240" w:lineRule="auto"/>
    </w:pPr>
    <w:rPr>
      <w:sz w:val="20"/>
      <w:szCs w:val="20"/>
    </w:rPr>
  </w:style>
  <w:style w:type="character" w:customStyle="1" w:styleId="TextnotdefinalCaracter">
    <w:name w:val="Text notă de final Caracter"/>
    <w:basedOn w:val="Fontdeparagrafimplicit"/>
    <w:link w:val="Textnotdefinal"/>
    <w:rsid w:val="003F2100"/>
    <w:rPr>
      <w:sz w:val="20"/>
      <w:szCs w:val="20"/>
    </w:rPr>
  </w:style>
  <w:style w:type="character" w:styleId="Hyperlink">
    <w:name w:val="Hyperlink"/>
    <w:rsid w:val="00D83C1F"/>
    <w:rPr>
      <w:color w:val="0000FF"/>
      <w:u w:val="single"/>
    </w:rPr>
  </w:style>
  <w:style w:type="paragraph" w:styleId="Textcomentariu">
    <w:name w:val="annotation text"/>
    <w:basedOn w:val="Normal"/>
    <w:link w:val="TextcomentariuCara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comentariuCaracter">
    <w:name w:val="Text comentariu Caracter"/>
    <w:basedOn w:val="Fontdeparagrafimplicit"/>
    <w:link w:val="Textcomentariu"/>
    <w:rsid w:val="00E618B5"/>
    <w:rPr>
      <w:rFonts w:ascii="Times New Roman" w:eastAsia="Times New Roman" w:hAnsi="Times New Roman" w:cs="Times New Roman"/>
      <w:sz w:val="20"/>
      <w:szCs w:val="20"/>
      <w:lang w:val="fr-FR"/>
    </w:rPr>
  </w:style>
  <w:style w:type="character" w:customStyle="1" w:styleId="Titlu1Caracter">
    <w:name w:val="Titlu 1 Caracter"/>
    <w:basedOn w:val="Fontdeparagrafimplicit"/>
    <w:link w:val="Titlu1"/>
    <w:rsid w:val="00757E86"/>
    <w:rPr>
      <w:rFonts w:ascii="Times New Roman" w:eastAsia="Times New Roman" w:hAnsi="Times New Roman" w:cs="Times New Roman"/>
      <w:b/>
      <w:smallCaps/>
      <w:sz w:val="24"/>
      <w:szCs w:val="20"/>
      <w:lang w:val="fr-FR"/>
    </w:rPr>
  </w:style>
  <w:style w:type="character" w:customStyle="1" w:styleId="Titlu2Caracter">
    <w:name w:val="Titlu 2 Caracter"/>
    <w:basedOn w:val="Fontdeparagrafimplicit"/>
    <w:link w:val="Titlu2"/>
    <w:rsid w:val="00757E86"/>
    <w:rPr>
      <w:rFonts w:ascii="Times New Roman" w:eastAsia="Times New Roman" w:hAnsi="Times New Roman" w:cs="Times New Roman"/>
      <w:b/>
      <w:sz w:val="24"/>
      <w:szCs w:val="20"/>
      <w:lang w:val="fr-FR"/>
    </w:rPr>
  </w:style>
  <w:style w:type="character" w:customStyle="1" w:styleId="Titlu3Caracter">
    <w:name w:val="Titlu 3 Caracter"/>
    <w:basedOn w:val="Fontdeparagrafimplicit"/>
    <w:link w:val="Titlu3"/>
    <w:rsid w:val="00757E86"/>
    <w:rPr>
      <w:rFonts w:ascii="Times New Roman" w:eastAsia="Times New Roman" w:hAnsi="Times New Roman" w:cs="Times New Roman"/>
      <w:i/>
      <w:sz w:val="24"/>
      <w:szCs w:val="20"/>
      <w:lang w:val="fr-FR"/>
    </w:rPr>
  </w:style>
  <w:style w:type="character" w:customStyle="1" w:styleId="Titlu4Caracter">
    <w:name w:val="Titlu 4 Caracter"/>
    <w:basedOn w:val="Fontdeparagrafimplicit"/>
    <w:link w:val="Titlu4"/>
    <w:rsid w:val="00757E86"/>
    <w:rPr>
      <w:rFonts w:ascii="Times New Roman" w:eastAsia="Times New Roman" w:hAnsi="Times New Roman" w:cs="Times New Roman"/>
      <w:sz w:val="24"/>
      <w:szCs w:val="20"/>
      <w:lang w:val="fr-FR"/>
    </w:rPr>
  </w:style>
  <w:style w:type="character" w:styleId="Referincomentariu">
    <w:name w:val="annotation reference"/>
    <w:basedOn w:val="Fontdeparagrafimplicit"/>
    <w:uiPriority w:val="99"/>
    <w:semiHidden/>
    <w:unhideWhenUsed/>
    <w:rsid w:val="00FD6939"/>
    <w:rPr>
      <w:sz w:val="16"/>
      <w:szCs w:val="16"/>
    </w:rPr>
  </w:style>
  <w:style w:type="paragraph" w:styleId="SubiectComentariu">
    <w:name w:val="annotation subject"/>
    <w:basedOn w:val="Textcomentariu"/>
    <w:next w:val="Textcomentariu"/>
    <w:link w:val="SubiectComentariuCara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ubiectComentariuCaracter">
    <w:name w:val="Subiect Comentariu Caracter"/>
    <w:basedOn w:val="TextcomentariuCaracter"/>
    <w:link w:val="SubiectComentariu"/>
    <w:uiPriority w:val="99"/>
    <w:semiHidden/>
    <w:rsid w:val="00FD6939"/>
    <w:rPr>
      <w:rFonts w:ascii="Times New Roman" w:eastAsia="Times New Roman" w:hAnsi="Times New Roman" w:cs="Times New Roman"/>
      <w:b/>
      <w:bCs/>
      <w:sz w:val="20"/>
      <w:szCs w:val="20"/>
      <w:lang w:val="fr-FR"/>
    </w:rPr>
  </w:style>
  <w:style w:type="paragraph" w:styleId="Revizuir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f">
    <w:name w:val="List Paragraph"/>
    <w:basedOn w:val="Normal"/>
    <w:uiPriority w:val="34"/>
    <w:qFormat/>
    <w:rsid w:val="00FC7D0D"/>
    <w:pPr>
      <w:ind w:left="720"/>
      <w:contextualSpacing/>
    </w:pPr>
  </w:style>
  <w:style w:type="paragraph" w:customStyle="1" w:styleId="Contact">
    <w:name w:val="Contact"/>
    <w:basedOn w:val="Normal"/>
    <w:next w:val="Normal"/>
    <w:rsid w:val="002F3B6D"/>
    <w:pPr>
      <w:spacing w:after="480" w:line="240" w:lineRule="auto"/>
      <w:ind w:left="567" w:hanging="567"/>
    </w:pPr>
    <w:rPr>
      <w:rFonts w:ascii="Times New Roman" w:eastAsia="Times New Roman" w:hAnsi="Times New Roman" w:cs="Times New Roman"/>
      <w:sz w:val="24"/>
      <w:szCs w:val="20"/>
    </w:rPr>
  </w:style>
  <w:style w:type="paragraph" w:styleId="Listcumarcatori">
    <w:name w:val="List Bullet"/>
    <w:basedOn w:val="Norma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Listacumarcatori2">
    <w:name w:val="List Bullet 2"/>
    <w:basedOn w:val="Norma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Listacumarcatori3">
    <w:name w:val="List Bullet 3"/>
    <w:basedOn w:val="Norma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Listacumarcatori4">
    <w:name w:val="List Bullet 4"/>
    <w:basedOn w:val="Norma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Listnumerotat">
    <w:name w:val="List Number"/>
    <w:basedOn w:val="Norma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Listanumerotat2">
    <w:name w:val="List Number 2"/>
    <w:basedOn w:val="Norma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Listanumerotat3">
    <w:name w:val="List Number 3"/>
    <w:basedOn w:val="Norma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Listanumerotat4">
    <w:name w:val="List Number 4"/>
    <w:basedOn w:val="Norma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Cuprins5">
    <w:name w:val="toc 5"/>
    <w:basedOn w:val="Normal"/>
    <w:next w:val="Norma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lucuprins">
    <w:name w:val="TOC Heading"/>
    <w:basedOn w:val="Normal"/>
    <w:next w:val="Norma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Cuprins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Cuprins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Cuprins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Cuprins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innotdesubsol">
    <w:name w:val="footnote reference"/>
    <w:basedOn w:val="Fontdeparagrafimplicit"/>
    <w:uiPriority w:val="99"/>
    <w:semiHidden/>
    <w:unhideWhenUsed/>
    <w:rsid w:val="00C92405"/>
    <w:rPr>
      <w:vertAlign w:val="superscript"/>
    </w:rPr>
  </w:style>
  <w:style w:type="table" w:styleId="Tabelgril">
    <w:name w:val="Table Grid"/>
    <w:basedOn w:val="TabelNormal"/>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8D4C20"/>
    <w:rPr>
      <w:color w:val="808080"/>
    </w:rPr>
  </w:style>
  <w:style w:type="paragraph" w:styleId="Frspaiere">
    <w:name w:val="No Spacing"/>
    <w:link w:val="FrspaiereCaracter"/>
    <w:uiPriority w:val="1"/>
    <w:qFormat/>
    <w:rsid w:val="000A5CD5"/>
    <w:pPr>
      <w:spacing w:after="0" w:line="240" w:lineRule="auto"/>
    </w:pPr>
    <w:rPr>
      <w:rFonts w:eastAsiaTheme="minorEastAsia"/>
      <w:lang w:val="en-US" w:eastAsia="ja-JP"/>
    </w:rPr>
  </w:style>
  <w:style w:type="character" w:customStyle="1" w:styleId="FrspaiereCaracter">
    <w:name w:val="Fără spațiere Caracter"/>
    <w:basedOn w:val="Fontdeparagrafimplicit"/>
    <w:link w:val="Frspaiere"/>
    <w:uiPriority w:val="1"/>
    <w:rsid w:val="000A5CD5"/>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818DB-EFE9-4FB7-8156-F989E059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937</Words>
  <Characters>5439</Characters>
  <Application>Microsoft Office Word</Application>
  <DocSecurity>0</DocSecurity>
  <Lines>45</Lines>
  <Paragraphs>12</Paragraphs>
  <ScaleCrop>false</ScaleCrop>
  <HeadingPairs>
    <vt:vector size="6" baseType="variant">
      <vt:variant>
        <vt:lpstr>Titlu</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dc:creator>
  <cp:lastModifiedBy>User</cp:lastModifiedBy>
  <cp:revision>6</cp:revision>
  <cp:lastPrinted>2018-02-20T14:53:00Z</cp:lastPrinted>
  <dcterms:created xsi:type="dcterms:W3CDTF">2019-06-18T06:02:00Z</dcterms:created>
  <dcterms:modified xsi:type="dcterms:W3CDTF">2019-06-18T06:10:00Z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